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89D" w:rsidRDefault="002B789D" w:rsidP="002B789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2B789D">
        <w:rPr>
          <w:rFonts w:ascii="Times New Roman" w:hAnsi="Times New Roman" w:cs="Times New Roman"/>
          <w:sz w:val="28"/>
          <w:szCs w:val="28"/>
        </w:rPr>
        <w:t>Parecer do Patrono</w:t>
      </w:r>
    </w:p>
    <w:p w:rsidR="002B789D" w:rsidRDefault="002B789D" w:rsidP="002B789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(Art.º 23.º do RIEEP)</w:t>
      </w:r>
    </w:p>
    <w:p w:rsidR="002B789D" w:rsidRPr="002B789D" w:rsidRDefault="002B789D" w:rsidP="002B789D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A2AA9" w:rsidRPr="002B789D" w:rsidRDefault="00D611F7" w:rsidP="002B78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789D">
        <w:rPr>
          <w:rFonts w:ascii="Times New Roman" w:hAnsi="Times New Roman" w:cs="Times New Roman"/>
          <w:sz w:val="24"/>
          <w:szCs w:val="24"/>
        </w:rPr>
        <w:t xml:space="preserve">Eu, </w:t>
      </w:r>
      <w:r w:rsidR="00F02FBB">
        <w:rPr>
          <w:rFonts w:ascii="Times New Roman" w:hAnsi="Times New Roman" w:cs="Times New Roman"/>
          <w:sz w:val="24"/>
          <w:szCs w:val="24"/>
        </w:rPr>
        <w:t>……</w:t>
      </w:r>
      <w:r w:rsidRPr="002B789D">
        <w:rPr>
          <w:rFonts w:ascii="Times New Roman" w:hAnsi="Times New Roman" w:cs="Times New Roman"/>
          <w:sz w:val="24"/>
          <w:szCs w:val="24"/>
        </w:rPr>
        <w:t>, C</w:t>
      </w:r>
      <w:r w:rsidR="00F02FBB">
        <w:rPr>
          <w:rFonts w:ascii="Times New Roman" w:hAnsi="Times New Roman" w:cs="Times New Roman"/>
          <w:sz w:val="24"/>
          <w:szCs w:val="24"/>
        </w:rPr>
        <w:t>ontabilista Certificado nº …</w:t>
      </w:r>
      <w:proofErr w:type="gramStart"/>
      <w:r w:rsidR="00F02FBB">
        <w:rPr>
          <w:rFonts w:ascii="Times New Roman" w:hAnsi="Times New Roman" w:cs="Times New Roman"/>
          <w:sz w:val="24"/>
          <w:szCs w:val="24"/>
        </w:rPr>
        <w:t>..</w:t>
      </w:r>
      <w:r w:rsidRPr="002B789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2B789D">
        <w:rPr>
          <w:rFonts w:ascii="Times New Roman" w:hAnsi="Times New Roman" w:cs="Times New Roman"/>
          <w:sz w:val="24"/>
          <w:szCs w:val="24"/>
        </w:rPr>
        <w:t xml:space="preserve"> de acordo </w:t>
      </w:r>
      <w:r w:rsidR="002B789D" w:rsidRPr="002B789D">
        <w:rPr>
          <w:rFonts w:ascii="Times New Roman" w:hAnsi="Times New Roman" w:cs="Times New Roman"/>
          <w:sz w:val="24"/>
          <w:szCs w:val="24"/>
        </w:rPr>
        <w:t>com o</w:t>
      </w:r>
      <w:r w:rsidRPr="002B789D">
        <w:rPr>
          <w:rFonts w:ascii="Times New Roman" w:hAnsi="Times New Roman" w:cs="Times New Roman"/>
          <w:sz w:val="24"/>
          <w:szCs w:val="24"/>
        </w:rPr>
        <w:t xml:space="preserve"> nº1, do art.º 23.º do RIEEP, </w:t>
      </w:r>
      <w:r w:rsidR="002B789D" w:rsidRPr="002B789D">
        <w:rPr>
          <w:rFonts w:ascii="Times New Roman" w:hAnsi="Times New Roman" w:cs="Times New Roman"/>
          <w:sz w:val="24"/>
          <w:szCs w:val="24"/>
        </w:rPr>
        <w:t>venho por este meio declarar</w:t>
      </w:r>
      <w:r w:rsidRPr="002B789D">
        <w:rPr>
          <w:rFonts w:ascii="Times New Roman" w:hAnsi="Times New Roman" w:cs="Times New Roman"/>
          <w:sz w:val="24"/>
          <w:szCs w:val="24"/>
        </w:rPr>
        <w:t xml:space="preserve"> que a Estagiária </w:t>
      </w:r>
      <w:r w:rsidR="00F02FBB">
        <w:rPr>
          <w:rFonts w:ascii="Times New Roman" w:hAnsi="Times New Roman" w:cs="Times New Roman"/>
          <w:sz w:val="24"/>
          <w:szCs w:val="24"/>
        </w:rPr>
        <w:t xml:space="preserve">….., </w:t>
      </w:r>
      <w:r w:rsidRPr="002B789D">
        <w:rPr>
          <w:rFonts w:ascii="Times New Roman" w:hAnsi="Times New Roman" w:cs="Times New Roman"/>
          <w:sz w:val="24"/>
          <w:szCs w:val="24"/>
        </w:rPr>
        <w:t xml:space="preserve">membro estagiário nº </w:t>
      </w:r>
      <w:r w:rsidR="00F02FBB">
        <w:rPr>
          <w:rFonts w:ascii="Times New Roman" w:hAnsi="Times New Roman" w:cs="Times New Roman"/>
          <w:sz w:val="24"/>
          <w:szCs w:val="24"/>
        </w:rPr>
        <w:t>……</w:t>
      </w:r>
      <w:r w:rsidRPr="002B789D">
        <w:rPr>
          <w:rFonts w:ascii="Times New Roman" w:hAnsi="Times New Roman" w:cs="Times New Roman"/>
          <w:sz w:val="24"/>
          <w:szCs w:val="24"/>
        </w:rPr>
        <w:t xml:space="preserve">, </w:t>
      </w:r>
      <w:r w:rsidR="002B789D" w:rsidRPr="002B789D">
        <w:rPr>
          <w:rFonts w:ascii="Times New Roman" w:hAnsi="Times New Roman" w:cs="Times New Roman"/>
          <w:sz w:val="24"/>
          <w:szCs w:val="24"/>
        </w:rPr>
        <w:t xml:space="preserve">terminou o estágio profissional a </w:t>
      </w:r>
      <w:r w:rsidR="00F02FBB">
        <w:rPr>
          <w:rFonts w:ascii="Times New Roman" w:hAnsi="Times New Roman" w:cs="Times New Roman"/>
          <w:sz w:val="24"/>
          <w:szCs w:val="24"/>
        </w:rPr>
        <w:t>…..</w:t>
      </w:r>
    </w:p>
    <w:p w:rsidR="002B789D" w:rsidRPr="002B789D" w:rsidRDefault="002B789D" w:rsidP="002B78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789D">
        <w:rPr>
          <w:rFonts w:ascii="Times New Roman" w:hAnsi="Times New Roman" w:cs="Times New Roman"/>
          <w:sz w:val="24"/>
          <w:szCs w:val="24"/>
        </w:rPr>
        <w:t>Considero que a estagiária apresenta aptidão técnica para o exercício das funções de Contabilista Certificado, dado que conseguiu desenvolver os conhecimentos académicos que possuía no âmbito contabilístico e no âmbito fiscal e transpô-los para a profissão, o que se revelou uma mais-valia para o trabalho do dia-a-dia.</w:t>
      </w:r>
    </w:p>
    <w:p w:rsidR="002B789D" w:rsidRPr="002B789D" w:rsidRDefault="002B789D" w:rsidP="002B789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Declaro, ainda, que a estagiária possui</w:t>
      </w:r>
      <w:r w:rsidRPr="002B789D">
        <w:rPr>
          <w:rFonts w:ascii="Times New Roman" w:hAnsi="Times New Roman" w:cs="Times New Roman"/>
          <w:sz w:val="24"/>
          <w:szCs w:val="24"/>
        </w:rPr>
        <w:t xml:space="preserve"> características pessoais que lhe vão proporcionar desenvolver a profissão com idoneidade ética e de acordo com a deontologia pela qual se regem os Contabilistas Certificados.</w:t>
      </w:r>
    </w:p>
    <w:p w:rsidR="002B789D" w:rsidRDefault="002B789D" w:rsidP="002B789D">
      <w:pPr>
        <w:ind w:firstLine="708"/>
        <w:jc w:val="both"/>
      </w:pPr>
    </w:p>
    <w:p w:rsidR="002B789D" w:rsidRDefault="002B789D" w:rsidP="002B789D">
      <w:pPr>
        <w:ind w:firstLine="708"/>
        <w:jc w:val="both"/>
      </w:pPr>
    </w:p>
    <w:p w:rsidR="002B789D" w:rsidRDefault="002B789D" w:rsidP="002B789D">
      <w:pPr>
        <w:ind w:firstLine="708"/>
        <w:jc w:val="both"/>
      </w:pPr>
    </w:p>
    <w:p w:rsidR="002B789D" w:rsidRDefault="002B789D" w:rsidP="002B789D">
      <w:pPr>
        <w:ind w:firstLine="708"/>
        <w:jc w:val="both"/>
      </w:pPr>
    </w:p>
    <w:p w:rsidR="002B789D" w:rsidRPr="002B789D" w:rsidRDefault="002B789D" w:rsidP="002B789D">
      <w:pPr>
        <w:pBdr>
          <w:bottom w:val="single" w:sz="12" w:space="1" w:color="auto"/>
        </w:pBd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B789D" w:rsidRDefault="002B789D">
      <w:bookmarkStart w:id="0" w:name="_GoBack"/>
      <w:bookmarkEnd w:id="0"/>
    </w:p>
    <w:sectPr w:rsidR="002B78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7A5"/>
    <w:rsid w:val="002B789D"/>
    <w:rsid w:val="00A877A5"/>
    <w:rsid w:val="00D611F7"/>
    <w:rsid w:val="00F02FBB"/>
    <w:rsid w:val="00FA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53A21-F729-43D9-8658-077C9817D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ter"/>
    <w:uiPriority w:val="99"/>
    <w:semiHidden/>
    <w:unhideWhenUsed/>
    <w:rsid w:val="002B78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B78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Catarina Figueiredo</dc:creator>
  <cp:keywords/>
  <dc:description/>
  <cp:lastModifiedBy>Catarina Figueiredo</cp:lastModifiedBy>
  <cp:revision>3</cp:revision>
  <cp:lastPrinted>2016-07-06T13:26:00Z</cp:lastPrinted>
  <dcterms:created xsi:type="dcterms:W3CDTF">2016-07-06T13:06:00Z</dcterms:created>
  <dcterms:modified xsi:type="dcterms:W3CDTF">2016-07-06T13:30:00Z</dcterms:modified>
</cp:coreProperties>
</file>