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80159" w14:textId="22241AD2" w:rsidR="00433E00" w:rsidRPr="00D32759" w:rsidRDefault="00D32759" w:rsidP="00D32759">
      <w:pPr>
        <w:jc w:val="center"/>
        <w:rPr>
          <w:b/>
          <w:bCs/>
        </w:rPr>
      </w:pPr>
      <w:r w:rsidRPr="00D32759">
        <w:rPr>
          <w:b/>
          <w:bCs/>
        </w:rPr>
        <w:t xml:space="preserve">Preposta de </w:t>
      </w:r>
      <w:r>
        <w:rPr>
          <w:b/>
          <w:bCs/>
        </w:rPr>
        <w:t>R</w:t>
      </w:r>
      <w:r w:rsidRPr="00D32759">
        <w:rPr>
          <w:b/>
          <w:bCs/>
        </w:rPr>
        <w:t>esolução</w:t>
      </w:r>
    </w:p>
    <w:p w14:paraId="5B116FFE" w14:textId="77777777" w:rsidR="00D32759" w:rsidRDefault="00D32759" w:rsidP="00D32759">
      <w:pPr>
        <w:jc w:val="center"/>
        <w:rPr>
          <w:b/>
          <w:bCs/>
        </w:rPr>
      </w:pPr>
      <w:r>
        <w:rPr>
          <w:b/>
          <w:bCs/>
        </w:rPr>
        <w:t>EXAME: 26 Março 2022 T</w:t>
      </w:r>
    </w:p>
    <w:p w14:paraId="3D02767E" w14:textId="77777777" w:rsidR="00D32759" w:rsidRDefault="00D32759" w:rsidP="00D32759">
      <w:pPr>
        <w:pBdr>
          <w:bottom w:val="single" w:sz="12" w:space="1" w:color="auto"/>
        </w:pBdr>
        <w:jc w:val="center"/>
        <w:rPr>
          <w:b/>
          <w:bCs/>
        </w:rPr>
      </w:pPr>
      <w:r>
        <w:rPr>
          <w:b/>
          <w:bCs/>
        </w:rPr>
        <w:t>Versão A</w:t>
      </w:r>
    </w:p>
    <w:p w14:paraId="6BD4969D" w14:textId="14A4AA3A" w:rsidR="00D32759" w:rsidRPr="00D32759" w:rsidRDefault="00D32759" w:rsidP="00D32759">
      <w:pPr>
        <w:jc w:val="both"/>
      </w:pPr>
      <w:r w:rsidRPr="00D32759">
        <w:t>A GESTINVEST, S.A. é uma empresa familiar com sede em Coimbra, na qual estão</w:t>
      </w:r>
      <w:r>
        <w:t xml:space="preserve"> </w:t>
      </w:r>
      <w:r w:rsidRPr="00D32759">
        <w:t>concentrados diversos investimentos da Família Almeida. O grupo é conhecido por</w:t>
      </w:r>
      <w:r>
        <w:t xml:space="preserve"> </w:t>
      </w:r>
      <w:r w:rsidRPr="00D32759">
        <w:t>GRUPO GESTINVEST. Fundada em 1972 por José Sousa, a empresa foi crescendo de</w:t>
      </w:r>
      <w:r>
        <w:t xml:space="preserve"> </w:t>
      </w:r>
      <w:r w:rsidRPr="00D32759">
        <w:t>forma sólida e sustentada ao longo das décadas seguintes, tendo diversificado os seus</w:t>
      </w:r>
      <w:r>
        <w:t xml:space="preserve"> </w:t>
      </w:r>
      <w:r w:rsidRPr="00D32759">
        <w:t>investimentos. A GESTINVEST, S.A. comemorará em 2022 o 50º aniversário e, apesar das</w:t>
      </w:r>
      <w:r>
        <w:t xml:space="preserve"> </w:t>
      </w:r>
      <w:r w:rsidRPr="00D32759">
        <w:t>dificuldades resultantes do COVID 19, o GRUPO GESTINVEST apresenta uma sólida</w:t>
      </w:r>
      <w:r>
        <w:t xml:space="preserve"> </w:t>
      </w:r>
      <w:r w:rsidRPr="00D32759">
        <w:t>situação económico-financeira.</w:t>
      </w:r>
    </w:p>
    <w:p w14:paraId="120E4257" w14:textId="06462728" w:rsidR="00D32759" w:rsidRPr="00D32759" w:rsidRDefault="00D32759" w:rsidP="00D32759">
      <w:pPr>
        <w:jc w:val="both"/>
      </w:pPr>
      <w:r w:rsidRPr="00D32759">
        <w:t>José Sousa, além de principal acionista da GESTINVEST, S.A. (detém 70% do capital</w:t>
      </w:r>
      <w:r>
        <w:t xml:space="preserve"> </w:t>
      </w:r>
      <w:r w:rsidRPr="00D32759">
        <w:t>social, sendo os restantes 30% detidos em partes iguais pelos seus três filhos), tem ainda</w:t>
      </w:r>
      <w:r>
        <w:t xml:space="preserve"> </w:t>
      </w:r>
      <w:r w:rsidRPr="00D32759">
        <w:t>interesses noutros países, nomeadamente em França, onde esteve emigrado nos anos</w:t>
      </w:r>
      <w:r>
        <w:t xml:space="preserve"> </w:t>
      </w:r>
      <w:r w:rsidRPr="00D32759">
        <w:t>60.</w:t>
      </w:r>
    </w:p>
    <w:p w14:paraId="379A0FD8" w14:textId="3A9085C9" w:rsidR="00D32759" w:rsidRPr="00D32759" w:rsidRDefault="00D32759" w:rsidP="00D32759">
      <w:pPr>
        <w:jc w:val="both"/>
      </w:pPr>
      <w:r w:rsidRPr="00D32759">
        <w:t>Em 2021, José Sousa, sujeito passivo de IRS, residente em Portugal, recebeu dividendos</w:t>
      </w:r>
      <w:r>
        <w:t xml:space="preserve"> </w:t>
      </w:r>
      <w:r w:rsidRPr="00D32759">
        <w:t>provenientes de uma sociedade fiscalmente residente em França.</w:t>
      </w:r>
    </w:p>
    <w:p w14:paraId="2C5EA949" w14:textId="77777777" w:rsidR="00D32759" w:rsidRPr="00D32759" w:rsidRDefault="00D32759" w:rsidP="00D32759">
      <w:pPr>
        <w:jc w:val="both"/>
      </w:pPr>
      <w:r w:rsidRPr="00D32759">
        <w:t>Questão 1.:</w:t>
      </w:r>
    </w:p>
    <w:p w14:paraId="46912ADD" w14:textId="77777777" w:rsidR="00D32759" w:rsidRPr="00D32759" w:rsidRDefault="00D32759" w:rsidP="00D32759">
      <w:pPr>
        <w:jc w:val="both"/>
      </w:pPr>
      <w:r w:rsidRPr="00D32759">
        <w:t>Este valor:</w:t>
      </w:r>
    </w:p>
    <w:p w14:paraId="4A2635DA" w14:textId="77777777" w:rsidR="00D32759" w:rsidRPr="00D32759" w:rsidRDefault="00D32759" w:rsidP="00D32759">
      <w:pPr>
        <w:jc w:val="both"/>
      </w:pPr>
      <w:r w:rsidRPr="00D32759">
        <w:t>a) Não é tributado em Portugal.</w:t>
      </w:r>
    </w:p>
    <w:p w14:paraId="36ECD6AB" w14:textId="77777777" w:rsidR="00D32759" w:rsidRPr="00D32759" w:rsidRDefault="00D32759" w:rsidP="00D32759">
      <w:pPr>
        <w:jc w:val="both"/>
      </w:pPr>
      <w:r w:rsidRPr="00D32759">
        <w:t>b) É tributado em Portugal com opção de englobamento.</w:t>
      </w:r>
    </w:p>
    <w:p w14:paraId="36F43C3B" w14:textId="77777777" w:rsidR="00D32759" w:rsidRPr="00D32759" w:rsidRDefault="00D32759" w:rsidP="00D32759">
      <w:pPr>
        <w:jc w:val="both"/>
      </w:pPr>
      <w:r w:rsidRPr="00D32759">
        <w:t>c) É tributado em Portugal sem opção de englobamento.</w:t>
      </w:r>
    </w:p>
    <w:p w14:paraId="52B782AB" w14:textId="77777777" w:rsidR="00D32759" w:rsidRPr="00D32759" w:rsidRDefault="00D32759" w:rsidP="00D32759">
      <w:pPr>
        <w:jc w:val="both"/>
      </w:pPr>
      <w:r w:rsidRPr="00D32759">
        <w:t>d) Pode não ser tributado em Portugal.</w:t>
      </w:r>
    </w:p>
    <w:p w14:paraId="3FB911B6" w14:textId="77777777" w:rsidR="00D32759" w:rsidRPr="00535C54" w:rsidRDefault="00D32759" w:rsidP="00D32759">
      <w:pPr>
        <w:jc w:val="both"/>
        <w:rPr>
          <w:color w:val="FF0000"/>
        </w:rPr>
      </w:pPr>
      <w:r>
        <w:br/>
      </w:r>
      <w:r w:rsidRPr="00535C54">
        <w:rPr>
          <w:color w:val="FF0000"/>
        </w:rPr>
        <w:t>b) É tributado em Portugal com opção de englobamento.</w:t>
      </w:r>
    </w:p>
    <w:p w14:paraId="3AEAFCD1" w14:textId="7DD53BDC" w:rsidR="00535C54" w:rsidRPr="00535C54" w:rsidRDefault="00535C54" w:rsidP="00D32759">
      <w:pPr>
        <w:jc w:val="both"/>
        <w:rPr>
          <w:color w:val="FF0000"/>
        </w:rPr>
      </w:pPr>
      <w:r w:rsidRPr="00535C54">
        <w:rPr>
          <w:color w:val="FF0000"/>
        </w:rPr>
        <w:t>Artigo 22 do código do IRS</w:t>
      </w:r>
    </w:p>
    <w:p w14:paraId="186A5EF7" w14:textId="3B440119" w:rsidR="00D32759" w:rsidRPr="00D32759" w:rsidRDefault="00D32759" w:rsidP="00D32759">
      <w:pPr>
        <w:jc w:val="both"/>
      </w:pPr>
      <w:r>
        <w:br/>
      </w:r>
      <w:r>
        <w:br/>
      </w:r>
      <w:r w:rsidRPr="00D32759">
        <w:t>José Sousa, apesar da sua idade avançada, continua a ser um empresário muito</w:t>
      </w:r>
      <w:r>
        <w:t xml:space="preserve"> </w:t>
      </w:r>
      <w:r w:rsidRPr="00D32759">
        <w:t>dinâmico, sempre à procura de novas oportunidades de negócio.</w:t>
      </w:r>
    </w:p>
    <w:p w14:paraId="79912812" w14:textId="6163C694" w:rsidR="00D32759" w:rsidRPr="00D32759" w:rsidRDefault="00D32759" w:rsidP="00D32759">
      <w:pPr>
        <w:jc w:val="both"/>
      </w:pPr>
      <w:r w:rsidRPr="00D32759">
        <w:t>Já em março de 2022, José Sousa permutou com Francisco Fernandes um terreno para</w:t>
      </w:r>
      <w:r>
        <w:t xml:space="preserve"> </w:t>
      </w:r>
      <w:r w:rsidRPr="00D32759">
        <w:t>construção por um apartamento, tendo entregue, para além do referido terreno, um</w:t>
      </w:r>
      <w:r>
        <w:t xml:space="preserve"> </w:t>
      </w:r>
      <w:r w:rsidRPr="00D32759">
        <w:t>cheque de 20 000 EUR.</w:t>
      </w:r>
    </w:p>
    <w:p w14:paraId="380EB0B0" w14:textId="077CC9AE" w:rsidR="00D32759" w:rsidRPr="00D32759" w:rsidRDefault="00D32759" w:rsidP="00D32759">
      <w:pPr>
        <w:jc w:val="both"/>
      </w:pPr>
      <w:r w:rsidRPr="00D32759">
        <w:t>O terreno para construção tem o valor patrimonial tributário (VPT) de 100 000 EUR e o</w:t>
      </w:r>
      <w:r>
        <w:t xml:space="preserve"> </w:t>
      </w:r>
      <w:r w:rsidRPr="00D32759">
        <w:t>apartamento o VPT de 125 000 EUR.</w:t>
      </w:r>
    </w:p>
    <w:p w14:paraId="269D1EC4" w14:textId="77777777" w:rsidR="00D32759" w:rsidRPr="00D32759" w:rsidRDefault="00D32759" w:rsidP="00D32759">
      <w:pPr>
        <w:jc w:val="both"/>
      </w:pPr>
      <w:r w:rsidRPr="00D32759">
        <w:t>Questão 2.:</w:t>
      </w:r>
    </w:p>
    <w:p w14:paraId="74B1FBF9" w14:textId="77777777" w:rsidR="00D32759" w:rsidRPr="00D32759" w:rsidRDefault="00D32759" w:rsidP="00D32759">
      <w:pPr>
        <w:jc w:val="both"/>
      </w:pPr>
      <w:r w:rsidRPr="00D32759">
        <w:t>Nestes termos, em sede de IMT e relativamente a este negócio:</w:t>
      </w:r>
    </w:p>
    <w:p w14:paraId="3E1576D5" w14:textId="0CA2FBF6" w:rsidR="00D32759" w:rsidRPr="00D32759" w:rsidRDefault="00D32759" w:rsidP="00D32759">
      <w:pPr>
        <w:jc w:val="both"/>
      </w:pPr>
      <w:r w:rsidRPr="00D32759">
        <w:t>a) Há lugar a liquidação de IMT sobre a importância de 125 000 EUR, a pagar por</w:t>
      </w:r>
      <w:r w:rsidR="00535C54">
        <w:t xml:space="preserve"> </w:t>
      </w:r>
      <w:r w:rsidRPr="00D32759">
        <w:t>Francisco Fernandes, uma vez que é o proprietário do imóvel de maior VPT.</w:t>
      </w:r>
    </w:p>
    <w:p w14:paraId="6198B0EB" w14:textId="5493C2B0" w:rsidR="00535C54" w:rsidRDefault="00D32759" w:rsidP="00D32759">
      <w:pPr>
        <w:jc w:val="both"/>
      </w:pPr>
      <w:r w:rsidRPr="00D32759">
        <w:t>b) Há lugar a liquidação de IMT sobre a importância de 25 000 EUR, correspondente</w:t>
      </w:r>
      <w:r w:rsidR="00535C54">
        <w:t xml:space="preserve"> </w:t>
      </w:r>
      <w:r w:rsidRPr="00D32759">
        <w:t>à diferença de valores patrimoniais tributários (</w:t>
      </w:r>
      <w:proofErr w:type="spellStart"/>
      <w:r w:rsidRPr="00D32759">
        <w:t>VPT´s</w:t>
      </w:r>
      <w:proofErr w:type="spellEnd"/>
      <w:r w:rsidRPr="00D32759">
        <w:t>), a pagar por Francisco</w:t>
      </w:r>
      <w:r w:rsidR="00535C54">
        <w:t xml:space="preserve"> </w:t>
      </w:r>
      <w:r w:rsidRPr="00D32759">
        <w:t>Fernandes, uma vez que entregou o imóvel com maior VPT</w:t>
      </w:r>
      <w:r w:rsidR="00535C54">
        <w:t>.</w:t>
      </w:r>
    </w:p>
    <w:p w14:paraId="5DBC2AE3" w14:textId="77777777" w:rsidR="00535C54" w:rsidRDefault="00535C54" w:rsidP="00535C54">
      <w:pPr>
        <w:jc w:val="both"/>
      </w:pPr>
      <w:r>
        <w:t>c) Há lugar a liquidação de IMT sobre a importância de 25 000 EUR, correspondente</w:t>
      </w:r>
    </w:p>
    <w:p w14:paraId="16C63656" w14:textId="77777777" w:rsidR="00535C54" w:rsidRDefault="00535C54" w:rsidP="00535C54">
      <w:pPr>
        <w:jc w:val="both"/>
      </w:pPr>
      <w:r>
        <w:t xml:space="preserve">à diferença entre os </w:t>
      </w:r>
      <w:proofErr w:type="spellStart"/>
      <w:r>
        <w:t>VPT´s</w:t>
      </w:r>
      <w:proofErr w:type="spellEnd"/>
      <w:r>
        <w:t>, a pagar por José Sousa, uma vez que recebeu o imóvel</w:t>
      </w:r>
    </w:p>
    <w:p w14:paraId="4D1F3BFC" w14:textId="77777777" w:rsidR="00535C54" w:rsidRDefault="00535C54" w:rsidP="00535C54">
      <w:pPr>
        <w:jc w:val="both"/>
      </w:pPr>
      <w:r>
        <w:t xml:space="preserve">de maior VPT e que a diferença entre os </w:t>
      </w:r>
      <w:proofErr w:type="spellStart"/>
      <w:r>
        <w:t>VPT´s</w:t>
      </w:r>
      <w:proofErr w:type="spellEnd"/>
      <w:r>
        <w:t xml:space="preserve"> é superior à diferença entre os</w:t>
      </w:r>
    </w:p>
    <w:p w14:paraId="424D1BF9" w14:textId="77777777" w:rsidR="00535C54" w:rsidRDefault="00535C54" w:rsidP="00535C54">
      <w:pPr>
        <w:jc w:val="both"/>
      </w:pPr>
      <w:r>
        <w:t>valores declarados.</w:t>
      </w:r>
    </w:p>
    <w:p w14:paraId="5AF5FBB5" w14:textId="6769C985" w:rsidR="00535C54" w:rsidRDefault="00535C54" w:rsidP="00535C54">
      <w:pPr>
        <w:jc w:val="both"/>
      </w:pPr>
      <w:r>
        <w:t>d) Há lugar a liquidação de IMT sobre a importância de 20 000 EUR, correspondente</w:t>
      </w:r>
      <w:r w:rsidR="00E270DC">
        <w:t xml:space="preserve"> </w:t>
      </w:r>
      <w:r>
        <w:t>à diferença entre os valores declarados, a pagar por José Sousa, uma vez que</w:t>
      </w:r>
      <w:r w:rsidR="00E270DC">
        <w:t xml:space="preserve"> </w:t>
      </w:r>
      <w:r>
        <w:t>recebeu o imóvel de maior VPT.</w:t>
      </w:r>
    </w:p>
    <w:p w14:paraId="70E63953" w14:textId="18C967BB" w:rsidR="00535C54" w:rsidRDefault="00535C54" w:rsidP="00535C54">
      <w:pPr>
        <w:jc w:val="both"/>
        <w:rPr>
          <w:color w:val="FF0000"/>
        </w:rPr>
      </w:pPr>
      <w:r w:rsidRPr="00535C54">
        <w:rPr>
          <w:color w:val="FF0000"/>
        </w:rPr>
        <w:t>c) Há lugar a liquidação de IMT sobre a importância de 25 000 EUR, correspondente</w:t>
      </w:r>
      <w:r>
        <w:rPr>
          <w:color w:val="FF0000"/>
        </w:rPr>
        <w:t xml:space="preserve"> </w:t>
      </w:r>
      <w:r w:rsidRPr="00535C54">
        <w:rPr>
          <w:color w:val="FF0000"/>
        </w:rPr>
        <w:t xml:space="preserve">à diferença entre os </w:t>
      </w:r>
      <w:proofErr w:type="spellStart"/>
      <w:r w:rsidRPr="00535C54">
        <w:rPr>
          <w:color w:val="FF0000"/>
        </w:rPr>
        <w:t>VPT´s</w:t>
      </w:r>
      <w:proofErr w:type="spellEnd"/>
      <w:r w:rsidRPr="00535C54">
        <w:rPr>
          <w:color w:val="FF0000"/>
        </w:rPr>
        <w:t>, a pagar por José Sousa, uma vez que recebeu o imóvel</w:t>
      </w:r>
      <w:r>
        <w:rPr>
          <w:color w:val="FF0000"/>
        </w:rPr>
        <w:t xml:space="preserve"> </w:t>
      </w:r>
      <w:r w:rsidRPr="00535C54">
        <w:rPr>
          <w:color w:val="FF0000"/>
        </w:rPr>
        <w:t xml:space="preserve">de maior VPT e que a diferença entre os </w:t>
      </w:r>
      <w:proofErr w:type="spellStart"/>
      <w:r w:rsidRPr="00535C54">
        <w:rPr>
          <w:color w:val="FF0000"/>
        </w:rPr>
        <w:t>VPT´s</w:t>
      </w:r>
      <w:proofErr w:type="spellEnd"/>
      <w:r w:rsidRPr="00535C54">
        <w:rPr>
          <w:color w:val="FF0000"/>
        </w:rPr>
        <w:t xml:space="preserve"> é superior à diferença entre os</w:t>
      </w:r>
      <w:r>
        <w:rPr>
          <w:color w:val="FF0000"/>
        </w:rPr>
        <w:t xml:space="preserve"> </w:t>
      </w:r>
      <w:r w:rsidRPr="00535C54">
        <w:rPr>
          <w:color w:val="FF0000"/>
        </w:rPr>
        <w:t>valores declarados.</w:t>
      </w:r>
    </w:p>
    <w:p w14:paraId="019D37AC" w14:textId="6D6D34CC" w:rsidR="00535C54" w:rsidRDefault="00535C54" w:rsidP="00535C54">
      <w:pPr>
        <w:jc w:val="both"/>
        <w:rPr>
          <w:color w:val="FF0000"/>
        </w:rPr>
      </w:pPr>
      <w:r>
        <w:rPr>
          <w:color w:val="FF0000"/>
        </w:rPr>
        <w:t>Ar</w:t>
      </w:r>
      <w:r w:rsidR="00E270DC">
        <w:rPr>
          <w:color w:val="FF0000"/>
        </w:rPr>
        <w:t>ti</w:t>
      </w:r>
      <w:r>
        <w:rPr>
          <w:color w:val="FF0000"/>
        </w:rPr>
        <w:t xml:space="preserve">go 12º </w:t>
      </w:r>
      <w:r w:rsidR="00E270DC">
        <w:rPr>
          <w:color w:val="FF0000"/>
        </w:rPr>
        <w:t>nº 4 4ª regra</w:t>
      </w:r>
    </w:p>
    <w:p w14:paraId="7811E783" w14:textId="77777777" w:rsidR="00E270DC" w:rsidRPr="00535C54" w:rsidRDefault="00E270DC" w:rsidP="00535C54">
      <w:pPr>
        <w:jc w:val="both"/>
        <w:rPr>
          <w:color w:val="FF0000"/>
        </w:rPr>
      </w:pPr>
    </w:p>
    <w:p w14:paraId="7698D708" w14:textId="607E3B3A" w:rsidR="00535C54" w:rsidRPr="00535C54" w:rsidRDefault="00535C54" w:rsidP="00535C54">
      <w:pPr>
        <w:jc w:val="both"/>
        <w:rPr>
          <w:color w:val="FF0000"/>
        </w:rPr>
      </w:pPr>
    </w:p>
    <w:p w14:paraId="65B2FA82" w14:textId="77777777" w:rsidR="00535C54" w:rsidRDefault="00535C54" w:rsidP="00535C54">
      <w:pPr>
        <w:jc w:val="both"/>
      </w:pPr>
    </w:p>
    <w:p w14:paraId="29C63D46" w14:textId="77777777" w:rsidR="00535C54" w:rsidRDefault="00535C54" w:rsidP="00535C54">
      <w:pPr>
        <w:jc w:val="both"/>
      </w:pPr>
      <w:r>
        <w:t>Mas, exatamente por ter já uma idade avançada, José Sousa está a considerar doar aos</w:t>
      </w:r>
    </w:p>
    <w:p w14:paraId="35297D33" w14:textId="77777777" w:rsidR="00535C54" w:rsidRDefault="00535C54" w:rsidP="00535C54">
      <w:pPr>
        <w:jc w:val="both"/>
      </w:pPr>
      <w:r>
        <w:t>filhos as quotas que possui numa sociedade por si detida na íntegra, a GESBAL, Lda.</w:t>
      </w:r>
    </w:p>
    <w:p w14:paraId="13B4CE0B" w14:textId="77777777" w:rsidR="00535C54" w:rsidRDefault="00535C54" w:rsidP="00535C54">
      <w:pPr>
        <w:jc w:val="both"/>
      </w:pPr>
      <w:r>
        <w:t>Questão 3.:</w:t>
      </w:r>
    </w:p>
    <w:p w14:paraId="1A513E89" w14:textId="77777777" w:rsidR="00535C54" w:rsidRDefault="00535C54" w:rsidP="00535C54">
      <w:pPr>
        <w:jc w:val="both"/>
      </w:pPr>
      <w:r>
        <w:t>Para efeitos da determinação do valor tributável das partes sociais em sede de Imposto</w:t>
      </w:r>
    </w:p>
    <w:p w14:paraId="39D8CCA3" w14:textId="77777777" w:rsidR="00535C54" w:rsidRDefault="00535C54" w:rsidP="00535C54">
      <w:pPr>
        <w:jc w:val="both"/>
      </w:pPr>
      <w:r>
        <w:t>do Selo, no âmbito da sua transmissão gratuita:</w:t>
      </w:r>
    </w:p>
    <w:p w14:paraId="7E9ED8A6" w14:textId="1A963F95" w:rsidR="00535C54" w:rsidRDefault="00535C54" w:rsidP="00535C54">
      <w:pPr>
        <w:jc w:val="both"/>
      </w:pPr>
      <w:r>
        <w:t>a) O valor das quotas determina-se pelo penúltimo balanço, sendo que, havendo imóveis, os mesmos são considerados no ativo do balanço pelo seu valor contabilístico.</w:t>
      </w:r>
    </w:p>
    <w:p w14:paraId="1D110EC0" w14:textId="79A60C67" w:rsidR="00535C54" w:rsidRDefault="00535C54" w:rsidP="00535C54">
      <w:pPr>
        <w:jc w:val="both"/>
      </w:pPr>
      <w:r>
        <w:t>b) O valor das quotas determina-se pelo último balanço, sendo que, havendo imóveis, os mesmos são considerados no ativo do balanço pelo seu valor contabilístico ou pelo valor patrimonial tributário, consoante o que for maior.</w:t>
      </w:r>
    </w:p>
    <w:p w14:paraId="326F8EED" w14:textId="77777777" w:rsidR="00535C54" w:rsidRDefault="00535C54" w:rsidP="00535C54">
      <w:pPr>
        <w:jc w:val="both"/>
      </w:pPr>
      <w:r>
        <w:t>c) O valor das quotas determina-se pela última demonstração de resultados.</w:t>
      </w:r>
    </w:p>
    <w:p w14:paraId="31DD16FF" w14:textId="4F57F90B" w:rsidR="00535C54" w:rsidRDefault="00535C54" w:rsidP="00535C54">
      <w:pPr>
        <w:jc w:val="both"/>
      </w:pPr>
      <w:r>
        <w:t>d) O valor das quotas determina-se pelo último balanço, sendo que, havendo imóveis, os mesmos são considerados no ativo do balanço pelo seu valor patrimonial tributário.</w:t>
      </w:r>
    </w:p>
    <w:p w14:paraId="0F559454" w14:textId="77777777" w:rsidR="00E270DC" w:rsidRPr="00E270DC" w:rsidRDefault="00E270DC" w:rsidP="00E270DC">
      <w:pPr>
        <w:jc w:val="both"/>
        <w:rPr>
          <w:color w:val="FF0000"/>
        </w:rPr>
      </w:pPr>
      <w:r>
        <w:br/>
      </w:r>
      <w:r w:rsidRPr="00E270DC">
        <w:rPr>
          <w:color w:val="FF0000"/>
        </w:rPr>
        <w:t>d) O valor das quotas determina-se pelo último balanço, sendo que, havendo imóveis, os mesmos são considerados no ativo do balanço pelo seu valor patrimonial tributário.</w:t>
      </w:r>
    </w:p>
    <w:p w14:paraId="18CA28B5" w14:textId="77777777" w:rsidR="00E270DC" w:rsidRDefault="00E270DC" w:rsidP="00535C54">
      <w:pPr>
        <w:jc w:val="both"/>
      </w:pPr>
      <w:r>
        <w:t>Artigo 15º CIS  no seu numero 1</w:t>
      </w:r>
    </w:p>
    <w:p w14:paraId="1964F30E" w14:textId="26C96F93" w:rsidR="00535C54" w:rsidRDefault="00E270DC" w:rsidP="00535C54">
      <w:pPr>
        <w:jc w:val="both"/>
      </w:pPr>
      <w:r>
        <w:br/>
      </w:r>
      <w:r>
        <w:br/>
      </w:r>
    </w:p>
    <w:p w14:paraId="43A0B0C8" w14:textId="7104AAD8" w:rsidR="00535C54" w:rsidRDefault="00535C54" w:rsidP="00535C54">
      <w:pPr>
        <w:jc w:val="both"/>
      </w:pPr>
      <w:r>
        <w:t>A GESTINVEST, S.A. tem uma participação de 80% no capital social da GESTMETAL, S.A., empresa metalúrgica com sede em Aveiro. As ações desta sociedade têm um valor nominal de 1 EUR e encontram-se mensuradas, na GESTINVEST, S.A. pelo método de equivalência patrimonial. No final do ano de 2021, foi apurado um resultado líquido, pela GESTMETAL, S.A., no montante de 160 000 EUR, tendo sido no decurso desse ano distribuídos 60 000 EUR aos detentores de capital, a título de dividendos referentes ao ano de 2020. A proposta de aplicação de resultados foi aprovada pelo órgão competente em março de 2021 e o pagamento efetuado em maio desse mesmo ano. A participação financeira encontrava-se reconhecida, na GESTINVEST, S.A., em 1 de janeiro de 2021, por 360 000 EUR.</w:t>
      </w:r>
    </w:p>
    <w:p w14:paraId="03795ED3" w14:textId="77777777" w:rsidR="00E270DC" w:rsidRPr="00E270DC" w:rsidRDefault="00E270DC" w:rsidP="00E270DC">
      <w:pPr>
        <w:jc w:val="both"/>
      </w:pPr>
      <w:r w:rsidRPr="00E270DC">
        <w:t>Questão 4.:</w:t>
      </w:r>
    </w:p>
    <w:p w14:paraId="02B8364E" w14:textId="1F272C8F" w:rsidR="00E270DC" w:rsidRPr="00E270DC" w:rsidRDefault="00E270DC" w:rsidP="00E270DC">
      <w:pPr>
        <w:jc w:val="both"/>
      </w:pPr>
      <w:r w:rsidRPr="00E270DC">
        <w:t>Qual o valor pelo qual a participação financeira deverá ter sido reconhecida na</w:t>
      </w:r>
      <w:r>
        <w:t xml:space="preserve"> </w:t>
      </w:r>
      <w:r w:rsidRPr="00E270DC">
        <w:t>GESTINVEST, S.A. em 31 de dezembro de 2021?</w:t>
      </w:r>
    </w:p>
    <w:p w14:paraId="7008064E" w14:textId="77777777" w:rsidR="00E270DC" w:rsidRPr="00E270DC" w:rsidRDefault="00E270DC" w:rsidP="00E270DC">
      <w:pPr>
        <w:jc w:val="both"/>
      </w:pPr>
      <w:r w:rsidRPr="00E270DC">
        <w:t>a) 360 000 EUR.</w:t>
      </w:r>
    </w:p>
    <w:p w14:paraId="7EE6D279" w14:textId="77777777" w:rsidR="00E270DC" w:rsidRPr="00E270DC" w:rsidRDefault="00E270DC" w:rsidP="00E270DC">
      <w:pPr>
        <w:jc w:val="both"/>
      </w:pPr>
      <w:r w:rsidRPr="00E270DC">
        <w:t>b) 488 000 EUR.</w:t>
      </w:r>
    </w:p>
    <w:p w14:paraId="782571B3" w14:textId="77777777" w:rsidR="00E270DC" w:rsidRPr="00E270DC" w:rsidRDefault="00E270DC" w:rsidP="00E270DC">
      <w:pPr>
        <w:jc w:val="both"/>
      </w:pPr>
      <w:r w:rsidRPr="00E270DC">
        <w:t>c) 320 000 EUR.</w:t>
      </w:r>
    </w:p>
    <w:p w14:paraId="4F87E912" w14:textId="77777777" w:rsidR="00E270DC" w:rsidRPr="00E270DC" w:rsidRDefault="00E270DC" w:rsidP="00E270DC">
      <w:pPr>
        <w:jc w:val="both"/>
      </w:pPr>
      <w:r w:rsidRPr="00E270DC">
        <w:t>d) 440 000 EUR.</w:t>
      </w:r>
    </w:p>
    <w:p w14:paraId="49BF21BC" w14:textId="77777777" w:rsidR="00E270DC" w:rsidRPr="00E270DC" w:rsidRDefault="00E270DC" w:rsidP="00E270DC">
      <w:pPr>
        <w:jc w:val="both"/>
        <w:rPr>
          <w:color w:val="FF0000"/>
        </w:rPr>
      </w:pPr>
      <w:r w:rsidRPr="00E270DC">
        <w:rPr>
          <w:color w:val="FF0000"/>
        </w:rPr>
        <w:br/>
        <w:t>d) 440 000 EUR.</w:t>
      </w:r>
    </w:p>
    <w:p w14:paraId="579312C9" w14:textId="77777777" w:rsidR="00156A13" w:rsidRPr="00156A13" w:rsidRDefault="00156A13" w:rsidP="00156A13">
      <w:pPr>
        <w:jc w:val="both"/>
        <w:rPr>
          <w:color w:val="FF0000"/>
        </w:rPr>
      </w:pPr>
      <w:r w:rsidRPr="00156A13">
        <w:rPr>
          <w:color w:val="FF0000"/>
        </w:rPr>
        <w:t xml:space="preserve">Em janeiro 2021 a participação encontrava-se em 360 000 </w:t>
      </w:r>
    </w:p>
    <w:p w14:paraId="4AA5BE90" w14:textId="77777777" w:rsidR="00156A13" w:rsidRPr="00156A13" w:rsidRDefault="00156A13" w:rsidP="00156A13">
      <w:pPr>
        <w:jc w:val="both"/>
        <w:rPr>
          <w:color w:val="FF0000"/>
        </w:rPr>
      </w:pPr>
      <w:r w:rsidRPr="00156A13">
        <w:rPr>
          <w:color w:val="FF0000"/>
        </w:rPr>
        <w:t xml:space="preserve">Podemos assumir que foram durante o ano </w:t>
      </w:r>
      <w:proofErr w:type="spellStart"/>
      <w:r w:rsidRPr="00156A13">
        <w:rPr>
          <w:color w:val="FF0000"/>
        </w:rPr>
        <w:t>distribuidos</w:t>
      </w:r>
      <w:proofErr w:type="spellEnd"/>
      <w:r w:rsidRPr="00156A13">
        <w:rPr>
          <w:color w:val="FF0000"/>
        </w:rPr>
        <w:t xml:space="preserve"> os dividendos  de 60 000, tendo a </w:t>
      </w:r>
      <w:proofErr w:type="spellStart"/>
      <w:r w:rsidRPr="00156A13">
        <w:rPr>
          <w:color w:val="FF0000"/>
        </w:rPr>
        <w:t>Gestinvest</w:t>
      </w:r>
      <w:proofErr w:type="spellEnd"/>
      <w:r w:rsidRPr="00156A13">
        <w:rPr>
          <w:color w:val="FF0000"/>
        </w:rPr>
        <w:t xml:space="preserve"> 80% que </w:t>
      </w:r>
      <w:proofErr w:type="spellStart"/>
      <w:r w:rsidRPr="00156A13">
        <w:rPr>
          <w:color w:val="FF0000"/>
        </w:rPr>
        <w:t>pre</w:t>
      </w:r>
      <w:proofErr w:type="spellEnd"/>
      <w:r w:rsidRPr="00156A13">
        <w:rPr>
          <w:color w:val="FF0000"/>
        </w:rPr>
        <w:t xml:space="preserve"> faz 48 000 </w:t>
      </w:r>
      <w:proofErr w:type="spellStart"/>
      <w:r w:rsidRPr="00156A13">
        <w:rPr>
          <w:color w:val="FF0000"/>
        </w:rPr>
        <w:t>Gestmetal</w:t>
      </w:r>
      <w:proofErr w:type="spellEnd"/>
      <w:r w:rsidRPr="00156A13">
        <w:rPr>
          <w:color w:val="FF0000"/>
        </w:rPr>
        <w:t xml:space="preserve"> teve em 2021 </w:t>
      </w:r>
    </w:p>
    <w:p w14:paraId="4D623893" w14:textId="77777777" w:rsidR="00156A13" w:rsidRPr="00156A13" w:rsidRDefault="00156A13" w:rsidP="00156A13">
      <w:pPr>
        <w:jc w:val="both"/>
        <w:rPr>
          <w:color w:val="FF0000"/>
        </w:rPr>
      </w:pPr>
      <w:r w:rsidRPr="00156A13">
        <w:rPr>
          <w:color w:val="FF0000"/>
        </w:rPr>
        <w:t xml:space="preserve">RL de 160 000 os 80% dá 128000 </w:t>
      </w:r>
    </w:p>
    <w:p w14:paraId="3110F789" w14:textId="77777777" w:rsidR="00156A13" w:rsidRPr="00156A13" w:rsidRDefault="00156A13" w:rsidP="00156A13">
      <w:pPr>
        <w:jc w:val="both"/>
        <w:rPr>
          <w:color w:val="FF0000"/>
        </w:rPr>
      </w:pPr>
      <w:r w:rsidRPr="00156A13">
        <w:rPr>
          <w:color w:val="FF0000"/>
        </w:rPr>
        <w:t>logo:360000-48000+128000 = 440000</w:t>
      </w:r>
    </w:p>
    <w:p w14:paraId="2C0539EC" w14:textId="4C213592" w:rsidR="00E270DC" w:rsidRPr="00E270DC" w:rsidRDefault="00E270DC" w:rsidP="00156A13">
      <w:pPr>
        <w:jc w:val="both"/>
      </w:pPr>
      <w:r>
        <w:br/>
      </w:r>
      <w:r>
        <w:br/>
      </w:r>
      <w:r w:rsidRPr="00E270DC">
        <w:t>No início de julho de 2020, foi reconhecido pela GESTMETAL, S.A. como ativo não</w:t>
      </w:r>
    </w:p>
    <w:p w14:paraId="5F8BD92A" w14:textId="77777777" w:rsidR="00E270DC" w:rsidRPr="00E270DC" w:rsidRDefault="00E270DC" w:rsidP="00E270DC">
      <w:pPr>
        <w:jc w:val="both"/>
      </w:pPr>
      <w:r w:rsidRPr="00E270DC">
        <w:t>corrente detido para venda um equipamento fabril pela quantia de 110 000 EUR, que</w:t>
      </w:r>
    </w:p>
    <w:p w14:paraId="13171693" w14:textId="77777777" w:rsidR="00E270DC" w:rsidRPr="00E270DC" w:rsidRDefault="00E270DC" w:rsidP="00E270DC">
      <w:pPr>
        <w:jc w:val="both"/>
      </w:pPr>
      <w:r w:rsidRPr="00E270DC">
        <w:t>corresponde ao justo valor do ativo menos os gastos de vender naquela data. A quantia</w:t>
      </w:r>
    </w:p>
    <w:p w14:paraId="77C9B19B" w14:textId="77777777" w:rsidR="00E270DC" w:rsidRPr="00E270DC" w:rsidRDefault="00E270DC" w:rsidP="00E270DC">
      <w:pPr>
        <w:jc w:val="both"/>
      </w:pPr>
      <w:r w:rsidRPr="00E270DC">
        <w:t>escriturada do equipamento ascendia, naquela data, a 120 000 EUR, resultantes de: 400</w:t>
      </w:r>
    </w:p>
    <w:p w14:paraId="0FAF8DF5" w14:textId="77777777" w:rsidR="00E270DC" w:rsidRPr="00E270DC" w:rsidRDefault="00E270DC" w:rsidP="00E270DC">
      <w:pPr>
        <w:jc w:val="both"/>
      </w:pPr>
      <w:r w:rsidRPr="00E270DC">
        <w:t>000 EUR da quantia bruta do ativo e 280 000 EUR de depreciações acumuladas. A</w:t>
      </w:r>
    </w:p>
    <w:p w14:paraId="5CE5B337" w14:textId="77777777" w:rsidR="00E270DC" w:rsidRPr="00E270DC" w:rsidRDefault="00E270DC" w:rsidP="00E270DC">
      <w:pPr>
        <w:jc w:val="both"/>
      </w:pPr>
      <w:r w:rsidRPr="00E270DC">
        <w:t>depreciação anual do equipamento é calculada através do método das quotas</w:t>
      </w:r>
    </w:p>
    <w:p w14:paraId="73191C32" w14:textId="77777777" w:rsidR="00E270DC" w:rsidRPr="00E270DC" w:rsidRDefault="00E270DC" w:rsidP="00E270DC">
      <w:pPr>
        <w:jc w:val="both"/>
      </w:pPr>
      <w:r w:rsidRPr="00E270DC">
        <w:t>constantes, no valor de 20 000 EUR, adotando a entidade a imputação por duodécimos.</w:t>
      </w:r>
    </w:p>
    <w:p w14:paraId="255B947D" w14:textId="77777777" w:rsidR="00E270DC" w:rsidRPr="00E270DC" w:rsidRDefault="00E270DC" w:rsidP="00E270DC">
      <w:pPr>
        <w:jc w:val="both"/>
      </w:pPr>
      <w:r w:rsidRPr="00E270DC">
        <w:t>Em 31 de dezembro de 2020, a venda do referido ativo ainda não se concretizara e o</w:t>
      </w:r>
    </w:p>
    <w:p w14:paraId="455C4FA9" w14:textId="77777777" w:rsidR="00E270DC" w:rsidRPr="00E270DC" w:rsidRDefault="00E270DC" w:rsidP="00E270DC">
      <w:pPr>
        <w:jc w:val="both"/>
      </w:pPr>
      <w:r w:rsidRPr="00E270DC">
        <w:t>seu justo valor menos os gastos de vender, naquela data, ascendia a 140 000 EUR. No</w:t>
      </w:r>
    </w:p>
    <w:p w14:paraId="0168CE7B" w14:textId="77777777" w:rsidR="00E270DC" w:rsidRPr="00E270DC" w:rsidRDefault="00E270DC" w:rsidP="00E270DC">
      <w:pPr>
        <w:jc w:val="both"/>
      </w:pPr>
      <w:r w:rsidRPr="00E270DC">
        <w:t>início de julho de 2021, a Administração da sociedade desistiu da intenção de venda do</w:t>
      </w:r>
    </w:p>
    <w:p w14:paraId="2CC5EE1F" w14:textId="77777777" w:rsidR="00E270DC" w:rsidRPr="00E270DC" w:rsidRDefault="00E270DC" w:rsidP="00E270DC">
      <w:pPr>
        <w:jc w:val="both"/>
      </w:pPr>
      <w:r w:rsidRPr="00E270DC">
        <w:t>equipamento, tendo decidido voltar a usar o mesmo na sua produção. Nesta data a</w:t>
      </w:r>
    </w:p>
    <w:p w14:paraId="404CDFE6" w14:textId="77777777" w:rsidR="00E270DC" w:rsidRPr="00E270DC" w:rsidRDefault="00E270DC" w:rsidP="00E270DC">
      <w:pPr>
        <w:jc w:val="both"/>
      </w:pPr>
      <w:r w:rsidRPr="00E270DC">
        <w:t>quantia recuperável do ativo ascendia a 150 000 EUR.</w:t>
      </w:r>
    </w:p>
    <w:p w14:paraId="60364837" w14:textId="77777777" w:rsidR="00E270DC" w:rsidRPr="00E270DC" w:rsidRDefault="00E270DC" w:rsidP="00E270DC">
      <w:pPr>
        <w:jc w:val="both"/>
      </w:pPr>
      <w:r w:rsidRPr="00E270DC">
        <w:t>Questão 5.:</w:t>
      </w:r>
    </w:p>
    <w:p w14:paraId="1D7D5D6B" w14:textId="77777777" w:rsidR="00E270DC" w:rsidRPr="00E270DC" w:rsidRDefault="00E270DC" w:rsidP="00E270DC">
      <w:pPr>
        <w:jc w:val="both"/>
      </w:pPr>
      <w:r w:rsidRPr="00E270DC">
        <w:t>Face ao exposto, em julho de 2021, a reclassificação do equipamento, de ativo não</w:t>
      </w:r>
    </w:p>
    <w:p w14:paraId="6D7599E0" w14:textId="77777777" w:rsidR="00E270DC" w:rsidRPr="00E270DC" w:rsidRDefault="00E270DC" w:rsidP="00E270DC">
      <w:pPr>
        <w:jc w:val="both"/>
      </w:pPr>
      <w:r w:rsidRPr="00E270DC">
        <w:t>corrente detido para venda para ativo fixo tangível, deve ser feita pela quantia de:</w:t>
      </w:r>
    </w:p>
    <w:p w14:paraId="539D1591" w14:textId="77777777" w:rsidR="00E270DC" w:rsidRPr="00E270DC" w:rsidRDefault="00E270DC" w:rsidP="00E270DC">
      <w:pPr>
        <w:jc w:val="both"/>
      </w:pPr>
      <w:r w:rsidRPr="00E270DC">
        <w:t>a) 100 000 EUR.</w:t>
      </w:r>
    </w:p>
    <w:p w14:paraId="4C514ACB" w14:textId="77777777" w:rsidR="00E270DC" w:rsidRPr="00E270DC" w:rsidRDefault="00E270DC" w:rsidP="00E270DC">
      <w:pPr>
        <w:jc w:val="both"/>
      </w:pPr>
      <w:r w:rsidRPr="00E270DC">
        <w:t>b) 150.000 EUR.</w:t>
      </w:r>
    </w:p>
    <w:p w14:paraId="65AF35E5" w14:textId="77777777" w:rsidR="00E270DC" w:rsidRPr="00E270DC" w:rsidRDefault="00E270DC" w:rsidP="00E270DC">
      <w:pPr>
        <w:jc w:val="both"/>
      </w:pPr>
      <w:r w:rsidRPr="00E270DC">
        <w:t>c) 120 000 EUR.</w:t>
      </w:r>
    </w:p>
    <w:p w14:paraId="0DB37E77" w14:textId="72F4FFE9" w:rsidR="00E270DC" w:rsidRDefault="00E270DC" w:rsidP="00E270DC">
      <w:pPr>
        <w:jc w:val="both"/>
      </w:pPr>
      <w:r w:rsidRPr="00E270DC">
        <w:t>d) 140 000 EUR.</w:t>
      </w:r>
    </w:p>
    <w:p w14:paraId="3C0A6FE0" w14:textId="7772C34E" w:rsidR="00156A13" w:rsidRPr="00156A13" w:rsidRDefault="00156A13" w:rsidP="00E270DC">
      <w:pPr>
        <w:jc w:val="both"/>
        <w:rPr>
          <w:color w:val="FF0000"/>
        </w:rPr>
      </w:pPr>
    </w:p>
    <w:p w14:paraId="792FC378" w14:textId="77777777" w:rsidR="00156A13" w:rsidRPr="00156A13" w:rsidRDefault="00156A13" w:rsidP="00156A13">
      <w:pPr>
        <w:jc w:val="both"/>
        <w:rPr>
          <w:color w:val="FF0000"/>
        </w:rPr>
      </w:pPr>
      <w:r w:rsidRPr="00156A13">
        <w:rPr>
          <w:color w:val="FF0000"/>
        </w:rPr>
        <w:t>a) 100 000 EUR.</w:t>
      </w:r>
    </w:p>
    <w:p w14:paraId="43168F9C" w14:textId="77777777" w:rsidR="008216A8" w:rsidRPr="008216A8" w:rsidRDefault="008216A8" w:rsidP="008216A8">
      <w:pPr>
        <w:jc w:val="both"/>
        <w:rPr>
          <w:color w:val="FF0000"/>
        </w:rPr>
      </w:pPr>
      <w:r w:rsidRPr="008216A8">
        <w:rPr>
          <w:color w:val="FF0000"/>
        </w:rPr>
        <w:t>NCRF 8 p.28</w:t>
      </w:r>
    </w:p>
    <w:p w14:paraId="53902113" w14:textId="77777777" w:rsidR="008216A8" w:rsidRPr="008216A8" w:rsidRDefault="008216A8" w:rsidP="008216A8">
      <w:pPr>
        <w:jc w:val="both"/>
        <w:rPr>
          <w:color w:val="FF0000"/>
        </w:rPr>
      </w:pPr>
      <w:r w:rsidRPr="008216A8">
        <w:rPr>
          <w:color w:val="FF0000"/>
        </w:rPr>
        <w:t xml:space="preserve">o mais baixo entre </w:t>
      </w:r>
      <w:proofErr w:type="spellStart"/>
      <w:r w:rsidRPr="008216A8">
        <w:rPr>
          <w:color w:val="FF0000"/>
        </w:rPr>
        <w:t>Qe</w:t>
      </w:r>
      <w:proofErr w:type="spellEnd"/>
      <w:r w:rsidRPr="008216A8">
        <w:rPr>
          <w:color w:val="FF0000"/>
        </w:rPr>
        <w:t xml:space="preserve"> e a Qr</w:t>
      </w:r>
    </w:p>
    <w:p w14:paraId="5B51AF97" w14:textId="77777777" w:rsidR="008216A8" w:rsidRPr="008216A8" w:rsidRDefault="008216A8" w:rsidP="008216A8">
      <w:pPr>
        <w:jc w:val="both"/>
        <w:rPr>
          <w:color w:val="FF0000"/>
        </w:rPr>
      </w:pPr>
    </w:p>
    <w:p w14:paraId="67CA1DF4" w14:textId="77777777" w:rsidR="008216A8" w:rsidRPr="008216A8" w:rsidRDefault="008216A8" w:rsidP="008216A8">
      <w:pPr>
        <w:jc w:val="both"/>
        <w:rPr>
          <w:color w:val="FF0000"/>
        </w:rPr>
      </w:pPr>
      <w:r w:rsidRPr="008216A8">
        <w:rPr>
          <w:color w:val="FF0000"/>
        </w:rPr>
        <w:t>Qr = 150.000</w:t>
      </w:r>
    </w:p>
    <w:p w14:paraId="4FEBFB46" w14:textId="77777777" w:rsidR="008216A8" w:rsidRPr="008216A8" w:rsidRDefault="008216A8" w:rsidP="008216A8">
      <w:pPr>
        <w:jc w:val="both"/>
        <w:rPr>
          <w:color w:val="FF0000"/>
        </w:rPr>
      </w:pPr>
      <w:proofErr w:type="spellStart"/>
      <w:r w:rsidRPr="008216A8">
        <w:rPr>
          <w:color w:val="FF0000"/>
        </w:rPr>
        <w:t>Qe</w:t>
      </w:r>
      <w:proofErr w:type="spellEnd"/>
      <w:r w:rsidRPr="008216A8">
        <w:rPr>
          <w:color w:val="FF0000"/>
        </w:rPr>
        <w:t xml:space="preserve"> = 120.000</w:t>
      </w:r>
    </w:p>
    <w:p w14:paraId="25388C14" w14:textId="4AD1D6E2" w:rsidR="008216A8" w:rsidRPr="008216A8" w:rsidRDefault="008216A8" w:rsidP="008216A8">
      <w:pPr>
        <w:jc w:val="both"/>
        <w:rPr>
          <w:color w:val="FF0000"/>
        </w:rPr>
      </w:pPr>
      <w:r w:rsidRPr="008216A8">
        <w:rPr>
          <w:color w:val="FF0000"/>
        </w:rPr>
        <w:t>Depreciação anual = 20.000</w:t>
      </w:r>
    </w:p>
    <w:p w14:paraId="08BB8CDD" w14:textId="7267DFAC" w:rsidR="00156A13" w:rsidRDefault="008216A8" w:rsidP="008216A8">
      <w:pPr>
        <w:jc w:val="both"/>
        <w:rPr>
          <w:color w:val="FF0000"/>
        </w:rPr>
      </w:pPr>
      <w:r w:rsidRPr="008216A8">
        <w:rPr>
          <w:color w:val="FF0000"/>
        </w:rPr>
        <w:t xml:space="preserve">120.000 - 20.000 = 100.000 nova </w:t>
      </w:r>
      <w:proofErr w:type="spellStart"/>
      <w:r w:rsidRPr="008216A8">
        <w:rPr>
          <w:color w:val="FF0000"/>
        </w:rPr>
        <w:t>Qe</w:t>
      </w:r>
      <w:proofErr w:type="spellEnd"/>
    </w:p>
    <w:p w14:paraId="3CBC5F9D" w14:textId="77777777" w:rsidR="008216A8" w:rsidRDefault="008216A8" w:rsidP="008216A8">
      <w:pPr>
        <w:jc w:val="both"/>
        <w:rPr>
          <w:color w:val="FF0000"/>
        </w:rPr>
      </w:pPr>
    </w:p>
    <w:p w14:paraId="7F61690C" w14:textId="77777777" w:rsidR="008216A8" w:rsidRPr="008216A8" w:rsidRDefault="008216A8" w:rsidP="008216A8">
      <w:pPr>
        <w:jc w:val="both"/>
        <w:rPr>
          <w:color w:val="FF0000"/>
        </w:rPr>
      </w:pPr>
    </w:p>
    <w:p w14:paraId="3A0760C4" w14:textId="77777777" w:rsidR="00E270DC" w:rsidRPr="00E270DC" w:rsidRDefault="00E270DC" w:rsidP="00E270DC">
      <w:pPr>
        <w:jc w:val="both"/>
      </w:pPr>
      <w:r w:rsidRPr="00E270DC">
        <w:t>O GRUPO GESTINVEST está também presente no setor da hotelaria, através de uma</w:t>
      </w:r>
    </w:p>
    <w:p w14:paraId="48180842" w14:textId="77777777" w:rsidR="00E270DC" w:rsidRPr="00E270DC" w:rsidRDefault="00E270DC" w:rsidP="00E270DC">
      <w:pPr>
        <w:jc w:val="both"/>
      </w:pPr>
      <w:r w:rsidRPr="00E270DC">
        <w:t>participação maioritária que detém no capital social da GESTHOTEL, Lda.</w:t>
      </w:r>
    </w:p>
    <w:p w14:paraId="5D01A9A3" w14:textId="77777777" w:rsidR="00E270DC" w:rsidRPr="00E270DC" w:rsidRDefault="00E270DC" w:rsidP="00E270DC">
      <w:pPr>
        <w:jc w:val="both"/>
      </w:pPr>
      <w:r w:rsidRPr="00E270DC">
        <w:t xml:space="preserve">Em 2019 a GESTHOTEL, Lda. celebrou com a </w:t>
      </w:r>
      <w:proofErr w:type="spellStart"/>
      <w:r w:rsidRPr="00E270DC">
        <w:t>Construbraga</w:t>
      </w:r>
      <w:proofErr w:type="spellEnd"/>
      <w:r w:rsidRPr="00E270DC">
        <w:t>, Lda. um contrato para a</w:t>
      </w:r>
    </w:p>
    <w:p w14:paraId="23D5AE01" w14:textId="77777777" w:rsidR="00E270DC" w:rsidRPr="00E270DC" w:rsidRDefault="00E270DC" w:rsidP="00E270DC">
      <w:pPr>
        <w:jc w:val="both"/>
      </w:pPr>
      <w:r w:rsidRPr="00E270DC">
        <w:t>construção de um novo hotel pelo montante de 4 000 000 EUR. O custo para a realização</w:t>
      </w:r>
    </w:p>
    <w:p w14:paraId="57812365" w14:textId="77777777" w:rsidR="00E270DC" w:rsidRPr="00E270DC" w:rsidRDefault="00E270DC" w:rsidP="00E270DC">
      <w:pPr>
        <w:jc w:val="both"/>
      </w:pPr>
      <w:r w:rsidRPr="00E270DC">
        <w:t>do contrato foi estimado em 2 200 000 EUR, tendo sido revisto no final de 2020 para 3</w:t>
      </w:r>
    </w:p>
    <w:p w14:paraId="1037BB07" w14:textId="77777777" w:rsidR="00E270DC" w:rsidRPr="00E270DC" w:rsidRDefault="00E270DC" w:rsidP="00E270DC">
      <w:pPr>
        <w:jc w:val="both"/>
      </w:pPr>
      <w:r w:rsidRPr="00E270DC">
        <w:t>000 000 EUR. O prazo previsto para a execução do contrato foi de três anos e a faturação</w:t>
      </w:r>
    </w:p>
    <w:p w14:paraId="450EAD25" w14:textId="77777777" w:rsidR="00E270DC" w:rsidRPr="00E270DC" w:rsidRDefault="00E270DC" w:rsidP="00E270DC">
      <w:pPr>
        <w:jc w:val="both"/>
      </w:pPr>
      <w:r w:rsidRPr="00E270DC">
        <w:t>seria assim emitida: 40% no primeiro ano, 30% no segundo ano e 30% com a conclusão</w:t>
      </w:r>
    </w:p>
    <w:p w14:paraId="5F1547B8" w14:textId="77777777" w:rsidR="00E270DC" w:rsidRPr="00E270DC" w:rsidRDefault="00E270DC" w:rsidP="00E270DC">
      <w:pPr>
        <w:jc w:val="both"/>
      </w:pPr>
      <w:r w:rsidRPr="00E270DC">
        <w:t>da obra. Foram ainda obtidos os seguintes dados do contrato relativos ao período de</w:t>
      </w:r>
    </w:p>
    <w:p w14:paraId="6982569A" w14:textId="67F25B0F" w:rsidR="00D32759" w:rsidRDefault="00E270DC" w:rsidP="00E270DC">
      <w:pPr>
        <w:jc w:val="both"/>
      </w:pPr>
      <w:r w:rsidRPr="00E270DC">
        <w:t>execução:</w:t>
      </w:r>
      <w:r w:rsidR="00D32759">
        <w:rPr>
          <w:b/>
          <w:bCs/>
        </w:rPr>
        <w:br/>
      </w:r>
      <w:r w:rsidR="004A63F2">
        <w:rPr>
          <w:noProof/>
        </w:rPr>
        <w:drawing>
          <wp:inline distT="0" distB="0" distL="0" distR="0" wp14:anchorId="579C4D14" wp14:editId="4FC40B5D">
            <wp:extent cx="5400040" cy="1517650"/>
            <wp:effectExtent l="0" t="0" r="0" b="6350"/>
            <wp:docPr id="1" name="Imagem 1" descr="Uma imagem com m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m mesa&#10;&#10;Descrição gerada automaticamente"/>
                    <pic:cNvPicPr/>
                  </pic:nvPicPr>
                  <pic:blipFill>
                    <a:blip r:embed="rId4"/>
                    <a:stretch>
                      <a:fillRect/>
                    </a:stretch>
                  </pic:blipFill>
                  <pic:spPr>
                    <a:xfrm>
                      <a:off x="0" y="0"/>
                      <a:ext cx="5400040" cy="1517650"/>
                    </a:xfrm>
                    <a:prstGeom prst="rect">
                      <a:avLst/>
                    </a:prstGeom>
                  </pic:spPr>
                </pic:pic>
              </a:graphicData>
            </a:graphic>
          </wp:inline>
        </w:drawing>
      </w:r>
    </w:p>
    <w:p w14:paraId="189FFA2D" w14:textId="77777777" w:rsidR="008A01C6" w:rsidRDefault="008A01C6" w:rsidP="008A01C6">
      <w:pPr>
        <w:jc w:val="both"/>
      </w:pPr>
      <w:r>
        <w:t>Questão 6.:</w:t>
      </w:r>
    </w:p>
    <w:p w14:paraId="4C4D5548" w14:textId="77777777" w:rsidR="008A01C6" w:rsidRDefault="008A01C6" w:rsidP="008A01C6">
      <w:pPr>
        <w:jc w:val="both"/>
      </w:pPr>
      <w:r>
        <w:t>Relativamente ao reconhecimento contabilístico da situação apresentada, qual das</w:t>
      </w:r>
    </w:p>
    <w:p w14:paraId="4DCD8931" w14:textId="77777777" w:rsidR="008A01C6" w:rsidRDefault="008A01C6" w:rsidP="008A01C6">
      <w:pPr>
        <w:jc w:val="both"/>
      </w:pPr>
      <w:r>
        <w:t>seguintes afirmações se encontra correta:</w:t>
      </w:r>
    </w:p>
    <w:p w14:paraId="6114F511" w14:textId="77777777" w:rsidR="008A01C6" w:rsidRDefault="008A01C6" w:rsidP="008A01C6">
      <w:pPr>
        <w:jc w:val="both"/>
      </w:pPr>
      <w:r>
        <w:t>a) No final de 2019, deve ser reconhecido um acréscimo de rendimentos no</w:t>
      </w:r>
    </w:p>
    <w:p w14:paraId="7C0A65F6" w14:textId="77777777" w:rsidR="008A01C6" w:rsidRDefault="008A01C6" w:rsidP="008A01C6">
      <w:pPr>
        <w:jc w:val="both"/>
      </w:pPr>
      <w:r>
        <w:t>montante de 250 000 EUR e um rédito no montante de 1 600 000 EUR.</w:t>
      </w:r>
    </w:p>
    <w:p w14:paraId="35F697F0" w14:textId="77777777" w:rsidR="008A01C6" w:rsidRDefault="008A01C6" w:rsidP="008A01C6">
      <w:pPr>
        <w:jc w:val="both"/>
      </w:pPr>
      <w:r>
        <w:t>b) No final de 2019, deve ser reconhecido um rendimento diferido no montante de</w:t>
      </w:r>
    </w:p>
    <w:p w14:paraId="502F988B" w14:textId="77777777" w:rsidR="008A01C6" w:rsidRDefault="008A01C6" w:rsidP="008A01C6">
      <w:pPr>
        <w:jc w:val="both"/>
      </w:pPr>
      <w:r>
        <w:t>250 000 EUR e um rédito no montante de 1 600 000 EUR.</w:t>
      </w:r>
    </w:p>
    <w:p w14:paraId="4CFBFBD7" w14:textId="77777777" w:rsidR="008A01C6" w:rsidRDefault="008A01C6" w:rsidP="008A01C6">
      <w:pPr>
        <w:jc w:val="both"/>
      </w:pPr>
      <w:r>
        <w:t>c) No final de 2019, deve ser reconhecido um acréscimo de rendimentos no</w:t>
      </w:r>
    </w:p>
    <w:p w14:paraId="79F93DCB" w14:textId="77777777" w:rsidR="008A01C6" w:rsidRDefault="008A01C6" w:rsidP="008A01C6">
      <w:pPr>
        <w:jc w:val="both"/>
      </w:pPr>
      <w:r>
        <w:t>montante de 854 545 EUR e um rédito no montante de 2 454 545 EUR.</w:t>
      </w:r>
    </w:p>
    <w:p w14:paraId="69C49B04" w14:textId="77777777" w:rsidR="008A01C6" w:rsidRDefault="008A01C6" w:rsidP="008A01C6">
      <w:pPr>
        <w:jc w:val="both"/>
      </w:pPr>
      <w:r>
        <w:t>d) No final de 2019, deve ser reconhecido um rendimento diferido no montante de</w:t>
      </w:r>
    </w:p>
    <w:p w14:paraId="367BD57A" w14:textId="77777777" w:rsidR="008A01C6" w:rsidRDefault="008A01C6" w:rsidP="008A01C6">
      <w:pPr>
        <w:jc w:val="both"/>
      </w:pPr>
      <w:r>
        <w:t>854 545 EUR e um rédito no montante de 2 454 545 EUR.</w:t>
      </w:r>
    </w:p>
    <w:p w14:paraId="20A79045" w14:textId="77777777" w:rsidR="003D49C2" w:rsidRPr="003D49C2" w:rsidRDefault="00A65361" w:rsidP="003D49C2">
      <w:pPr>
        <w:jc w:val="both"/>
        <w:rPr>
          <w:color w:val="FF0000"/>
        </w:rPr>
      </w:pPr>
      <w:r>
        <w:br/>
      </w:r>
      <w:r w:rsidR="003D49C2" w:rsidRPr="003D49C2">
        <w:rPr>
          <w:color w:val="FF0000"/>
        </w:rPr>
        <w:t>c) No final de 2019, deve ser reconhecido um acréscimo de rendimentos no</w:t>
      </w:r>
    </w:p>
    <w:p w14:paraId="57567AD6" w14:textId="77777777" w:rsidR="003D49C2" w:rsidRPr="003D49C2" w:rsidRDefault="003D49C2" w:rsidP="003D49C2">
      <w:pPr>
        <w:jc w:val="both"/>
        <w:rPr>
          <w:color w:val="FF0000"/>
        </w:rPr>
      </w:pPr>
      <w:r w:rsidRPr="003D49C2">
        <w:rPr>
          <w:color w:val="FF0000"/>
        </w:rPr>
        <w:t>montante de 854 545 EUR e um rédito no montante de 2 454 545 EUR.</w:t>
      </w:r>
    </w:p>
    <w:p w14:paraId="495D233F" w14:textId="2BB3406E" w:rsidR="00A65361" w:rsidRPr="00A65361" w:rsidRDefault="003D49C2" w:rsidP="00A65361">
      <w:pPr>
        <w:jc w:val="both"/>
        <w:rPr>
          <w:color w:val="FF0000"/>
        </w:rPr>
      </w:pPr>
      <w:r>
        <w:br/>
      </w:r>
      <w:r w:rsidR="00A65361">
        <w:br/>
      </w:r>
      <w:r w:rsidR="00A65361" w:rsidRPr="00A65361">
        <w:rPr>
          <w:color w:val="FF0000"/>
        </w:rPr>
        <w:t>grau de acabamento 1 350 000/2 200 000=0.6136</w:t>
      </w:r>
    </w:p>
    <w:p w14:paraId="151DFA9C" w14:textId="77777777" w:rsidR="00A65361" w:rsidRPr="00A65361" w:rsidRDefault="00A65361" w:rsidP="00A65361">
      <w:pPr>
        <w:jc w:val="both"/>
        <w:rPr>
          <w:color w:val="FF0000"/>
        </w:rPr>
      </w:pPr>
      <w:r w:rsidRPr="00A65361">
        <w:rPr>
          <w:color w:val="FF0000"/>
        </w:rPr>
        <w:t>rédito = 0.6136*4 000 000=2 454 545.455</w:t>
      </w:r>
    </w:p>
    <w:p w14:paraId="3A23FA87" w14:textId="77777777" w:rsidR="00A65361" w:rsidRPr="00A65361" w:rsidRDefault="00A65361" w:rsidP="00A65361">
      <w:pPr>
        <w:jc w:val="both"/>
        <w:rPr>
          <w:color w:val="FF0000"/>
        </w:rPr>
      </w:pPr>
      <w:r w:rsidRPr="00A65361">
        <w:rPr>
          <w:color w:val="FF0000"/>
        </w:rPr>
        <w:t>com o rédito superior a faturação a diferença acresce</w:t>
      </w:r>
    </w:p>
    <w:p w14:paraId="6BAEF246" w14:textId="77777777" w:rsidR="00A65361" w:rsidRPr="00A65361" w:rsidRDefault="00A65361" w:rsidP="00A65361">
      <w:pPr>
        <w:jc w:val="both"/>
        <w:rPr>
          <w:color w:val="FF0000"/>
        </w:rPr>
      </w:pPr>
      <w:r w:rsidRPr="00A65361">
        <w:rPr>
          <w:color w:val="FF0000"/>
        </w:rPr>
        <w:t>2 454 545.455-1 600 000=854 545.455</w:t>
      </w:r>
    </w:p>
    <w:p w14:paraId="3B3EEE9D" w14:textId="0EF86E5F" w:rsidR="008A01C6" w:rsidRDefault="00A65361" w:rsidP="00A65361">
      <w:pPr>
        <w:jc w:val="both"/>
      </w:pPr>
      <w:r>
        <w:br/>
      </w:r>
      <w:r>
        <w:br/>
      </w:r>
      <w:r w:rsidR="006E6A7D">
        <w:br/>
      </w:r>
      <w:r w:rsidR="008A01C6">
        <w:t>A GESTHOTEL, Lda. adquiriu, a 4 de setembro de 2018, um conjunto de equipamentos de escritório por 42 000 EUR, aos quais acresceu IVA à taxa de 23%. Os equipamentos ficaram imediatamente disponíveis para uso, tendo sido estimada uma vida útil de 5 anos. A sociedade adota o método da linha reta no que concerne ao cálculo das</w:t>
      </w:r>
      <w:r w:rsidR="006E6A7D">
        <w:t xml:space="preserve"> </w:t>
      </w:r>
      <w:r w:rsidR="008A01C6">
        <w:t>depreciações, efetuando a sua imputação numa base duodecimal. A 20 de novembro</w:t>
      </w:r>
      <w:r w:rsidR="006E6A7D">
        <w:t xml:space="preserve"> </w:t>
      </w:r>
      <w:r w:rsidR="008A01C6">
        <w:t>de 2021 foi alienada a totalidade daqueles equipamentos pela quantia de 27 500 EUR,</w:t>
      </w:r>
      <w:r w:rsidR="006E6A7D">
        <w:t xml:space="preserve"> </w:t>
      </w:r>
      <w:r w:rsidR="008A01C6">
        <w:t>acrescidos de IVA à taxa de 23%.</w:t>
      </w:r>
    </w:p>
    <w:p w14:paraId="7854DD9D" w14:textId="5602A886" w:rsidR="008A01C6" w:rsidRPr="00342377" w:rsidRDefault="008A01C6" w:rsidP="008A01C6">
      <w:pPr>
        <w:jc w:val="both"/>
        <w:rPr>
          <w:b/>
          <w:bCs/>
        </w:rPr>
      </w:pPr>
      <w:r w:rsidRPr="00342377">
        <w:rPr>
          <w:b/>
          <w:bCs/>
        </w:rPr>
        <w:t>Questão 7.:</w:t>
      </w:r>
    </w:p>
    <w:p w14:paraId="6AC6D568" w14:textId="77777777" w:rsidR="008A01C6" w:rsidRDefault="008A01C6" w:rsidP="008A01C6">
      <w:pPr>
        <w:jc w:val="both"/>
      </w:pPr>
      <w:r>
        <w:t>Face ao exposto, indique o valor do rendimento que afetará a Demonstração dos</w:t>
      </w:r>
    </w:p>
    <w:p w14:paraId="68F5DCE8" w14:textId="77777777" w:rsidR="008A01C6" w:rsidRDefault="008A01C6" w:rsidP="008A01C6">
      <w:pPr>
        <w:jc w:val="both"/>
      </w:pPr>
      <w:r>
        <w:t>Resultados de 2021, quanto à transação efetuada no dia 20 de novembro de 2021:</w:t>
      </w:r>
    </w:p>
    <w:p w14:paraId="3B28A04D" w14:textId="77777777" w:rsidR="008A01C6" w:rsidRDefault="008A01C6" w:rsidP="008A01C6">
      <w:pPr>
        <w:jc w:val="both"/>
      </w:pPr>
      <w:r>
        <w:t>a) 16 605 EUR.</w:t>
      </w:r>
    </w:p>
    <w:p w14:paraId="209A72A8" w14:textId="77777777" w:rsidR="008A01C6" w:rsidRDefault="008A01C6" w:rsidP="008A01C6">
      <w:pPr>
        <w:jc w:val="both"/>
      </w:pPr>
      <w:r>
        <w:t>b) 10 280 EUR.</w:t>
      </w:r>
    </w:p>
    <w:p w14:paraId="602D51D9" w14:textId="77777777" w:rsidR="008A01C6" w:rsidRDefault="008A01C6" w:rsidP="008A01C6">
      <w:pPr>
        <w:jc w:val="both"/>
      </w:pPr>
      <w:r>
        <w:t>c) 13 500 EUR.</w:t>
      </w:r>
    </w:p>
    <w:p w14:paraId="45A9E239" w14:textId="77777777" w:rsidR="008A01C6" w:rsidRDefault="008A01C6" w:rsidP="008A01C6">
      <w:pPr>
        <w:jc w:val="both"/>
      </w:pPr>
      <w:r>
        <w:t>d) 12 100 EUR.</w:t>
      </w:r>
    </w:p>
    <w:p w14:paraId="62F95277" w14:textId="77777777" w:rsidR="003D49C2" w:rsidRDefault="003D49C2" w:rsidP="008A01C6">
      <w:pPr>
        <w:jc w:val="both"/>
      </w:pPr>
    </w:p>
    <w:p w14:paraId="4C9C1004" w14:textId="77777777" w:rsidR="003D49C2" w:rsidRPr="00C227B7" w:rsidRDefault="003D49C2" w:rsidP="003D49C2">
      <w:pPr>
        <w:jc w:val="both"/>
        <w:rPr>
          <w:color w:val="FF0000"/>
        </w:rPr>
      </w:pPr>
      <w:r w:rsidRPr="00C227B7">
        <w:rPr>
          <w:color w:val="FF0000"/>
        </w:rPr>
        <w:t>d) 12 100 EUR.</w:t>
      </w:r>
    </w:p>
    <w:p w14:paraId="79BF4A98" w14:textId="6402B058" w:rsidR="003D49C2" w:rsidRPr="00C227B7" w:rsidRDefault="00254E80" w:rsidP="00254E80">
      <w:pPr>
        <w:jc w:val="both"/>
        <w:rPr>
          <w:color w:val="FF0000"/>
        </w:rPr>
      </w:pPr>
      <w:r w:rsidRPr="00C227B7">
        <w:rPr>
          <w:color w:val="FF0000"/>
        </w:rPr>
        <w:t xml:space="preserve">adquire em set/2018 por 42000€ vida útil 5 anos 42000/60 meses = 700/mês até </w:t>
      </w:r>
      <w:proofErr w:type="spellStart"/>
      <w:r w:rsidRPr="00C227B7">
        <w:rPr>
          <w:color w:val="FF0000"/>
        </w:rPr>
        <w:t>nov</w:t>
      </w:r>
      <w:proofErr w:type="spellEnd"/>
      <w:r w:rsidRPr="00C227B7">
        <w:rPr>
          <w:color w:val="FF0000"/>
        </w:rPr>
        <w:t xml:space="preserve"> 2021 </w:t>
      </w:r>
      <w:proofErr w:type="spellStart"/>
      <w:r w:rsidRPr="00C227B7">
        <w:rPr>
          <w:color w:val="FF0000"/>
        </w:rPr>
        <w:t>ja</w:t>
      </w:r>
      <w:proofErr w:type="spellEnd"/>
      <w:r w:rsidRPr="00C227B7">
        <w:rPr>
          <w:color w:val="FF0000"/>
        </w:rPr>
        <w:t xml:space="preserve"> tem amortizados 38 meses ( 700*38= 26600) vende por 27500</w:t>
      </w:r>
    </w:p>
    <w:p w14:paraId="41FB514E" w14:textId="77777777" w:rsidR="00C227B7" w:rsidRPr="00C227B7" w:rsidRDefault="00C227B7" w:rsidP="008A01C6">
      <w:pPr>
        <w:jc w:val="both"/>
        <w:rPr>
          <w:color w:val="FF0000"/>
        </w:rPr>
      </w:pPr>
      <w:r w:rsidRPr="00C227B7">
        <w:rPr>
          <w:color w:val="FF0000"/>
        </w:rPr>
        <w:t>27500-(42000-26600)= 12100</w:t>
      </w:r>
    </w:p>
    <w:p w14:paraId="4FF4A7F4" w14:textId="5F6BB493" w:rsidR="00C227B7" w:rsidRDefault="00C227B7" w:rsidP="008A01C6">
      <w:pPr>
        <w:jc w:val="both"/>
      </w:pPr>
      <w:r>
        <w:br/>
      </w:r>
    </w:p>
    <w:p w14:paraId="2158903B" w14:textId="5F2956D2" w:rsidR="008A01C6" w:rsidRDefault="008A01C6" w:rsidP="008A01C6">
      <w:pPr>
        <w:jc w:val="both"/>
      </w:pPr>
      <w:r>
        <w:t>O GRUPO GESTINVEST participa também no capital social da GESLIMPA, Lda. empresa</w:t>
      </w:r>
    </w:p>
    <w:p w14:paraId="5DA1F402" w14:textId="77777777" w:rsidR="008A01C6" w:rsidRDefault="008A01C6" w:rsidP="008A01C6">
      <w:pPr>
        <w:jc w:val="both"/>
      </w:pPr>
      <w:r>
        <w:t>que opera no setor dos serviços de limpeza, com sede em Coimbra e que se encontra</w:t>
      </w:r>
    </w:p>
    <w:p w14:paraId="291AE2FE" w14:textId="77777777" w:rsidR="008A01C6" w:rsidRDefault="008A01C6" w:rsidP="008A01C6">
      <w:pPr>
        <w:jc w:val="both"/>
      </w:pPr>
      <w:r>
        <w:t>enquadrada no regime normal do IVA desde 01.01.2015. Durante o ano de 2021,</w:t>
      </w:r>
    </w:p>
    <w:p w14:paraId="04966C89" w14:textId="07830431" w:rsidR="008A01C6" w:rsidRDefault="008A01C6" w:rsidP="008A01C6">
      <w:pPr>
        <w:jc w:val="both"/>
      </w:pPr>
      <w:r>
        <w:t>evidenciou um volume de negócios (correspondente ao somatório das bases tributáveis</w:t>
      </w:r>
    </w:p>
    <w:p w14:paraId="72AB973D" w14:textId="77777777" w:rsidR="0045593A" w:rsidRDefault="0045593A" w:rsidP="0045593A">
      <w:pPr>
        <w:jc w:val="both"/>
      </w:pPr>
      <w:r>
        <w:t>para efeitos de IVA) de 800 000 EUR, ultrapassando pela primeira vez o limiar dos</w:t>
      </w:r>
    </w:p>
    <w:p w14:paraId="3BD5F6D2" w14:textId="77777777" w:rsidR="0045593A" w:rsidRDefault="0045593A" w:rsidP="0045593A">
      <w:pPr>
        <w:jc w:val="both"/>
      </w:pPr>
      <w:r>
        <w:t>650 000 EUR.</w:t>
      </w:r>
    </w:p>
    <w:p w14:paraId="1A6AB347" w14:textId="77777777" w:rsidR="0045593A" w:rsidRPr="00342377" w:rsidRDefault="0045593A" w:rsidP="0045593A">
      <w:pPr>
        <w:jc w:val="both"/>
        <w:rPr>
          <w:b/>
          <w:bCs/>
        </w:rPr>
      </w:pPr>
      <w:r w:rsidRPr="00342377">
        <w:rPr>
          <w:b/>
          <w:bCs/>
        </w:rPr>
        <w:t>Questão 8.:</w:t>
      </w:r>
    </w:p>
    <w:p w14:paraId="0A6C6E3B" w14:textId="77777777" w:rsidR="0045593A" w:rsidRDefault="0045593A" w:rsidP="0045593A">
      <w:pPr>
        <w:jc w:val="both"/>
      </w:pPr>
      <w:r>
        <w:t>Nesta circunstância, a passagem do regime normal do IVA de periodicidade trimestral</w:t>
      </w:r>
    </w:p>
    <w:p w14:paraId="7CCD9330" w14:textId="77777777" w:rsidR="0045593A" w:rsidRDefault="0045593A" w:rsidP="0045593A">
      <w:pPr>
        <w:jc w:val="both"/>
      </w:pPr>
      <w:r>
        <w:t>para o regime normal do IVA de periodicidade mensal:</w:t>
      </w:r>
    </w:p>
    <w:p w14:paraId="75949CC2" w14:textId="77777777" w:rsidR="0045593A" w:rsidRDefault="0045593A" w:rsidP="0045593A">
      <w:pPr>
        <w:jc w:val="both"/>
      </w:pPr>
      <w:r>
        <w:t>a) Verifica-se por iniciativa da AT, que, para o efeito, notifica o sujeito passivo da</w:t>
      </w:r>
    </w:p>
    <w:p w14:paraId="614EB649" w14:textId="77777777" w:rsidR="0045593A" w:rsidRDefault="0045593A" w:rsidP="0045593A">
      <w:pPr>
        <w:jc w:val="both"/>
      </w:pPr>
      <w:r>
        <w:t>data a partir da qual a referida mudança de periodicidade produz efeitos, que no</w:t>
      </w:r>
    </w:p>
    <w:p w14:paraId="23B3F972" w14:textId="77777777" w:rsidR="0045593A" w:rsidRDefault="0045593A" w:rsidP="0045593A">
      <w:pPr>
        <w:jc w:val="both"/>
      </w:pPr>
      <w:r>
        <w:t>caso em concreto será 01.01.2023.</w:t>
      </w:r>
    </w:p>
    <w:p w14:paraId="4A75459B" w14:textId="77777777" w:rsidR="0045593A" w:rsidRDefault="0045593A" w:rsidP="0045593A">
      <w:pPr>
        <w:jc w:val="both"/>
      </w:pPr>
      <w:r>
        <w:t>b) Só se verifica por iniciativa do contribuinte, por via da entrega de uma declaração</w:t>
      </w:r>
    </w:p>
    <w:p w14:paraId="0FFC382F" w14:textId="77777777" w:rsidR="0045593A" w:rsidRDefault="0045593A" w:rsidP="0045593A">
      <w:pPr>
        <w:jc w:val="both"/>
      </w:pPr>
      <w:r>
        <w:t>de alterações durante o ano de 2022.</w:t>
      </w:r>
    </w:p>
    <w:p w14:paraId="5A0413A0" w14:textId="77777777" w:rsidR="0045593A" w:rsidRDefault="0045593A" w:rsidP="0045593A">
      <w:pPr>
        <w:jc w:val="both"/>
      </w:pPr>
      <w:r>
        <w:t>c) Verifica-se por iniciativa do contribuinte, sem que se mostre necessário a</w:t>
      </w:r>
    </w:p>
    <w:p w14:paraId="6971D5F0" w14:textId="77777777" w:rsidR="0045593A" w:rsidRDefault="0045593A" w:rsidP="0045593A">
      <w:pPr>
        <w:jc w:val="both"/>
      </w:pPr>
      <w:r>
        <w:t>entrega de qualquer declaração de alterações.</w:t>
      </w:r>
    </w:p>
    <w:p w14:paraId="4F2938D8" w14:textId="77777777" w:rsidR="0045593A" w:rsidRDefault="0045593A" w:rsidP="0045593A">
      <w:pPr>
        <w:jc w:val="both"/>
      </w:pPr>
      <w:r>
        <w:t>d) Qualquer uma das circunstâncias anteriores é possível.</w:t>
      </w:r>
    </w:p>
    <w:p w14:paraId="6F983040" w14:textId="77777777" w:rsidR="008A7778" w:rsidRPr="003F07CC" w:rsidRDefault="008A7778" w:rsidP="008A7778">
      <w:pPr>
        <w:jc w:val="both"/>
        <w:rPr>
          <w:color w:val="FF0000"/>
        </w:rPr>
      </w:pPr>
      <w:r w:rsidRPr="003F07CC">
        <w:rPr>
          <w:color w:val="FF0000"/>
        </w:rPr>
        <w:t>a) Verifica-se por iniciativa da AT, que, para o efeito, notifica o sujeito passivo da</w:t>
      </w:r>
    </w:p>
    <w:p w14:paraId="3C7FEDD4" w14:textId="77777777" w:rsidR="008A7778" w:rsidRPr="003F07CC" w:rsidRDefault="008A7778" w:rsidP="008A7778">
      <w:pPr>
        <w:jc w:val="both"/>
        <w:rPr>
          <w:color w:val="FF0000"/>
        </w:rPr>
      </w:pPr>
      <w:r w:rsidRPr="003F07CC">
        <w:rPr>
          <w:color w:val="FF0000"/>
        </w:rPr>
        <w:t>data a partir da qual a referida mudança de periodicidade produz efeitos, que no</w:t>
      </w:r>
    </w:p>
    <w:p w14:paraId="12D3C20C" w14:textId="77777777" w:rsidR="008A7778" w:rsidRPr="003F07CC" w:rsidRDefault="008A7778" w:rsidP="008A7778">
      <w:pPr>
        <w:jc w:val="both"/>
        <w:rPr>
          <w:color w:val="FF0000"/>
        </w:rPr>
      </w:pPr>
      <w:r w:rsidRPr="003F07CC">
        <w:rPr>
          <w:color w:val="FF0000"/>
        </w:rPr>
        <w:t>caso em concreto será 01.01.2023.</w:t>
      </w:r>
    </w:p>
    <w:p w14:paraId="60C80CA4" w14:textId="77777777" w:rsidR="008A7778" w:rsidRPr="003F07CC" w:rsidRDefault="008A7778" w:rsidP="008A7778">
      <w:pPr>
        <w:jc w:val="both"/>
        <w:rPr>
          <w:color w:val="FF0000"/>
        </w:rPr>
      </w:pPr>
      <w:r w:rsidRPr="003F07CC">
        <w:rPr>
          <w:color w:val="FF0000"/>
        </w:rPr>
        <w:t xml:space="preserve">Segundo o artigo 41 nº7 do CIVA </w:t>
      </w:r>
    </w:p>
    <w:p w14:paraId="02F0EBF1" w14:textId="77777777" w:rsidR="008A7778" w:rsidRDefault="008A7778" w:rsidP="0045593A">
      <w:pPr>
        <w:jc w:val="both"/>
      </w:pPr>
    </w:p>
    <w:p w14:paraId="7B769C71" w14:textId="77777777" w:rsidR="0045593A" w:rsidRDefault="0045593A" w:rsidP="0045593A">
      <w:pPr>
        <w:jc w:val="both"/>
      </w:pPr>
      <w:r>
        <w:t>A GESLIMPA, Lda. vendeu a um particular, já em 2022, um imóvel até aí afeto ao seu</w:t>
      </w:r>
    </w:p>
    <w:p w14:paraId="105CA36C" w14:textId="77777777" w:rsidR="0045593A" w:rsidRDefault="0045593A" w:rsidP="0045593A">
      <w:pPr>
        <w:jc w:val="both"/>
      </w:pPr>
      <w:r>
        <w:t>armazém, sito em Coimbra. Na construção do referido imóvel, que ficou concluída em</w:t>
      </w:r>
    </w:p>
    <w:p w14:paraId="4CF63030" w14:textId="77777777" w:rsidR="0045593A" w:rsidRDefault="0045593A" w:rsidP="0045593A">
      <w:pPr>
        <w:jc w:val="both"/>
      </w:pPr>
      <w:r>
        <w:t>2018, suportou e deduziu o respetivo IVA.</w:t>
      </w:r>
    </w:p>
    <w:p w14:paraId="1BA385FE" w14:textId="5C58EBEA" w:rsidR="0045593A" w:rsidRPr="008A7778" w:rsidRDefault="00F700B9" w:rsidP="0045593A">
      <w:pPr>
        <w:jc w:val="both"/>
        <w:rPr>
          <w:color w:val="FF0000"/>
        </w:rPr>
      </w:pPr>
      <w:r w:rsidRPr="00F700B9">
        <w:rPr>
          <w:b/>
          <w:bCs/>
          <w:color w:val="FF0000"/>
        </w:rPr>
        <w:br/>
      </w:r>
      <w:r w:rsidR="002F3156">
        <w:rPr>
          <w:b/>
          <w:bCs/>
        </w:rPr>
        <w:br/>
      </w:r>
      <w:r w:rsidR="00342377">
        <w:rPr>
          <w:b/>
          <w:bCs/>
        </w:rPr>
        <w:br/>
      </w:r>
      <w:r w:rsidR="0045593A" w:rsidRPr="00342377">
        <w:rPr>
          <w:b/>
          <w:bCs/>
        </w:rPr>
        <w:t>Questão 9.:</w:t>
      </w:r>
    </w:p>
    <w:p w14:paraId="6B5831F8" w14:textId="77777777" w:rsidR="0045593A" w:rsidRDefault="0045593A" w:rsidP="0045593A">
      <w:pPr>
        <w:jc w:val="both"/>
      </w:pPr>
      <w:r>
        <w:t>A referida transmissão do imóvel:</w:t>
      </w:r>
    </w:p>
    <w:p w14:paraId="3181E8FC" w14:textId="77777777" w:rsidR="0045593A" w:rsidRDefault="0045593A" w:rsidP="0045593A">
      <w:pPr>
        <w:jc w:val="both"/>
      </w:pPr>
      <w:r>
        <w:t>a) Não é sujeita a IVA.</w:t>
      </w:r>
    </w:p>
    <w:p w14:paraId="5FD3E8FB" w14:textId="77777777" w:rsidR="0045593A" w:rsidRDefault="0045593A" w:rsidP="0045593A">
      <w:pPr>
        <w:jc w:val="both"/>
      </w:pPr>
      <w:r>
        <w:t>b) Está sujeita a IVA e dele não isenta.</w:t>
      </w:r>
    </w:p>
    <w:p w14:paraId="5F9DD26D" w14:textId="77777777" w:rsidR="0045593A" w:rsidRDefault="0045593A" w:rsidP="0045593A">
      <w:pPr>
        <w:jc w:val="both"/>
      </w:pPr>
      <w:r>
        <w:t>c) Está sujeita a IVA, embora dele isenta, podendo, no entanto, haver renúncia à</w:t>
      </w:r>
    </w:p>
    <w:p w14:paraId="449E995B" w14:textId="77777777" w:rsidR="0045593A" w:rsidRDefault="0045593A" w:rsidP="0045593A">
      <w:pPr>
        <w:jc w:val="both"/>
      </w:pPr>
      <w:r>
        <w:t>isenção, por forma a evitar a regularização a favor do Estado do IVA deduzido.</w:t>
      </w:r>
    </w:p>
    <w:p w14:paraId="136E1845" w14:textId="77777777" w:rsidR="0045593A" w:rsidRDefault="0045593A" w:rsidP="0045593A">
      <w:pPr>
        <w:jc w:val="both"/>
      </w:pPr>
      <w:r>
        <w:t>d) Está sujeita a IVA, embora dele isenta, exigindo-se a regularização parcial a favor</w:t>
      </w:r>
    </w:p>
    <w:p w14:paraId="01A5CB3D" w14:textId="77777777" w:rsidR="0045593A" w:rsidRDefault="0045593A" w:rsidP="0045593A">
      <w:pPr>
        <w:jc w:val="both"/>
      </w:pPr>
      <w:r>
        <w:t>do Estado do IVA deduzido.</w:t>
      </w:r>
    </w:p>
    <w:p w14:paraId="3B523967" w14:textId="77777777" w:rsidR="00B52D65" w:rsidRPr="00B52D65" w:rsidRDefault="00B52D65" w:rsidP="00B52D65">
      <w:pPr>
        <w:jc w:val="both"/>
        <w:rPr>
          <w:color w:val="FF0000"/>
        </w:rPr>
      </w:pPr>
      <w:r w:rsidRPr="00B52D65">
        <w:rPr>
          <w:color w:val="FF0000"/>
        </w:rPr>
        <w:t>d) Está sujeita a IVA, embora dele isenta, exigindo-se a regularização parcial a favor</w:t>
      </w:r>
    </w:p>
    <w:p w14:paraId="5C71035A" w14:textId="77777777" w:rsidR="00B52D65" w:rsidRPr="00FE3485" w:rsidRDefault="00B52D65" w:rsidP="00B52D65">
      <w:pPr>
        <w:jc w:val="both"/>
        <w:rPr>
          <w:color w:val="FF0000"/>
        </w:rPr>
      </w:pPr>
      <w:r w:rsidRPr="00B52D65">
        <w:rPr>
          <w:color w:val="FF0000"/>
        </w:rPr>
        <w:t>do Estado do IVA deduzid</w:t>
      </w:r>
      <w:r w:rsidRPr="00FE3485">
        <w:rPr>
          <w:color w:val="FF0000"/>
        </w:rPr>
        <w:t>o.</w:t>
      </w:r>
    </w:p>
    <w:p w14:paraId="53068B75" w14:textId="24CFD30F" w:rsidR="00B52D65" w:rsidRDefault="00FE3485" w:rsidP="0045593A">
      <w:pPr>
        <w:jc w:val="both"/>
        <w:rPr>
          <w:color w:val="FF0000"/>
        </w:rPr>
      </w:pPr>
      <w:r w:rsidRPr="00FE3485">
        <w:rPr>
          <w:color w:val="FF0000"/>
        </w:rPr>
        <w:t xml:space="preserve">Visto que a data de aquisição foi realizada </w:t>
      </w:r>
      <w:r>
        <w:rPr>
          <w:color w:val="FF0000"/>
        </w:rPr>
        <w:t>a</w:t>
      </w:r>
      <w:r w:rsidRPr="00FE3485">
        <w:rPr>
          <w:color w:val="FF0000"/>
        </w:rPr>
        <w:t xml:space="preserve"> deduzida o Iva e como tal tem de ser Regularizado no momento da sua vida </w:t>
      </w:r>
      <w:r>
        <w:rPr>
          <w:color w:val="FF0000"/>
        </w:rPr>
        <w:t>.</w:t>
      </w:r>
    </w:p>
    <w:p w14:paraId="40D1CBF2" w14:textId="77777777" w:rsidR="00FE3485" w:rsidRDefault="00FE3485" w:rsidP="0045593A">
      <w:pPr>
        <w:jc w:val="both"/>
        <w:rPr>
          <w:color w:val="FF0000"/>
        </w:rPr>
      </w:pPr>
    </w:p>
    <w:p w14:paraId="039EA183" w14:textId="77777777" w:rsidR="00FE3485" w:rsidRPr="00FE3485" w:rsidRDefault="00FE3485" w:rsidP="0045593A">
      <w:pPr>
        <w:jc w:val="both"/>
        <w:rPr>
          <w:color w:val="FF0000"/>
        </w:rPr>
      </w:pPr>
    </w:p>
    <w:p w14:paraId="5072912A" w14:textId="77777777" w:rsidR="0045593A" w:rsidRDefault="0045593A" w:rsidP="0045593A">
      <w:pPr>
        <w:jc w:val="both"/>
      </w:pPr>
      <w:r>
        <w:t>José Sousa sempre considerou muito importante o associativismo empresarial. A</w:t>
      </w:r>
    </w:p>
    <w:p w14:paraId="5637E654" w14:textId="77777777" w:rsidR="0045593A" w:rsidRDefault="0045593A" w:rsidP="0045593A">
      <w:pPr>
        <w:jc w:val="both"/>
      </w:pPr>
      <w:r>
        <w:t>GESLIMPA, Lda., bem como as outras empresas do Grupo que operam em Coimbra, são</w:t>
      </w:r>
    </w:p>
    <w:p w14:paraId="398C034D" w14:textId="77777777" w:rsidR="0045593A" w:rsidRDefault="0045593A" w:rsidP="0045593A">
      <w:pPr>
        <w:jc w:val="both"/>
      </w:pPr>
      <w:r>
        <w:t>pois associadas da Associação Empresarial de Coimbra.</w:t>
      </w:r>
    </w:p>
    <w:p w14:paraId="79A86CE7" w14:textId="77777777" w:rsidR="007B3418" w:rsidRDefault="007B3418" w:rsidP="0045593A">
      <w:pPr>
        <w:jc w:val="both"/>
      </w:pPr>
    </w:p>
    <w:p w14:paraId="4B677232" w14:textId="77777777" w:rsidR="0045593A" w:rsidRPr="00693460" w:rsidRDefault="0045593A" w:rsidP="0045593A">
      <w:pPr>
        <w:jc w:val="both"/>
        <w:rPr>
          <w:b/>
          <w:bCs/>
        </w:rPr>
      </w:pPr>
      <w:r w:rsidRPr="00693460">
        <w:rPr>
          <w:b/>
          <w:bCs/>
        </w:rPr>
        <w:t>Questão 10.:</w:t>
      </w:r>
    </w:p>
    <w:p w14:paraId="7BA2C1D6" w14:textId="77777777" w:rsidR="007B3418" w:rsidRDefault="007B3418" w:rsidP="0045593A">
      <w:pPr>
        <w:jc w:val="both"/>
      </w:pPr>
    </w:p>
    <w:p w14:paraId="5A94BE1B" w14:textId="4D66CBBC" w:rsidR="0045593A" w:rsidRDefault="0045593A" w:rsidP="0045593A">
      <w:pPr>
        <w:jc w:val="both"/>
      </w:pPr>
      <w:r>
        <w:t>Esta associação pretende prestar aos seus membros serviços de contabilidade. O que</w:t>
      </w:r>
    </w:p>
    <w:p w14:paraId="174DF8C3" w14:textId="77777777" w:rsidR="0045593A" w:rsidRDefault="0045593A" w:rsidP="0045593A">
      <w:pPr>
        <w:jc w:val="both"/>
      </w:pPr>
      <w:r>
        <w:t>deve fazer?</w:t>
      </w:r>
    </w:p>
    <w:p w14:paraId="254D1A59" w14:textId="77777777" w:rsidR="0045593A" w:rsidRDefault="0045593A" w:rsidP="0045593A">
      <w:pPr>
        <w:jc w:val="both"/>
      </w:pPr>
      <w:r>
        <w:t>a) Contratar um contabilista certificado.</w:t>
      </w:r>
    </w:p>
    <w:p w14:paraId="0EE2042C" w14:textId="2BD7B31B" w:rsidR="0045593A" w:rsidRDefault="0045593A" w:rsidP="0045593A">
      <w:pPr>
        <w:jc w:val="both"/>
      </w:pPr>
      <w:r>
        <w:t>b) Contratar um contabilista certificado como diretor técnico.</w:t>
      </w:r>
    </w:p>
    <w:p w14:paraId="28FDEEEA" w14:textId="77777777" w:rsidR="0045593A" w:rsidRDefault="0045593A" w:rsidP="0045593A">
      <w:pPr>
        <w:jc w:val="both"/>
      </w:pPr>
      <w:r>
        <w:t>c) As associações não podem prestar serviços de contabilidade para os quais seja</w:t>
      </w:r>
    </w:p>
    <w:p w14:paraId="30C3578F" w14:textId="77777777" w:rsidR="0045593A" w:rsidRDefault="0045593A" w:rsidP="0045593A">
      <w:pPr>
        <w:jc w:val="both"/>
      </w:pPr>
      <w:r>
        <w:t>obrigatório a intervenção de um contabilista certificado.</w:t>
      </w:r>
    </w:p>
    <w:p w14:paraId="5102C68A" w14:textId="77777777" w:rsidR="0045593A" w:rsidRDefault="0045593A" w:rsidP="0045593A">
      <w:pPr>
        <w:jc w:val="both"/>
      </w:pPr>
      <w:r>
        <w:t>d) As associações não podem prestar serviços de natureza comercial.</w:t>
      </w:r>
    </w:p>
    <w:p w14:paraId="642EF950" w14:textId="77777777" w:rsidR="007B3418" w:rsidRDefault="007B3418" w:rsidP="0045593A">
      <w:pPr>
        <w:jc w:val="both"/>
      </w:pPr>
    </w:p>
    <w:p w14:paraId="73EAED55" w14:textId="77777777" w:rsidR="00001567" w:rsidRPr="00001567" w:rsidRDefault="00001567" w:rsidP="00001567">
      <w:pPr>
        <w:jc w:val="both"/>
        <w:rPr>
          <w:color w:val="FF0000"/>
        </w:rPr>
      </w:pPr>
      <w:r w:rsidRPr="00001567">
        <w:rPr>
          <w:color w:val="FF0000"/>
        </w:rPr>
        <w:t>c) As associações não podem prestar serviços de contabilidade para os quais seja</w:t>
      </w:r>
    </w:p>
    <w:p w14:paraId="169FD75C" w14:textId="77777777" w:rsidR="00001567" w:rsidRPr="00001567" w:rsidRDefault="00001567" w:rsidP="00001567">
      <w:pPr>
        <w:jc w:val="both"/>
        <w:rPr>
          <w:color w:val="FF0000"/>
        </w:rPr>
      </w:pPr>
      <w:r w:rsidRPr="00001567">
        <w:rPr>
          <w:color w:val="FF0000"/>
        </w:rPr>
        <w:t>obrigatório a intervenção de um contabilista certificado.</w:t>
      </w:r>
    </w:p>
    <w:p w14:paraId="445024D1" w14:textId="374926CB" w:rsidR="007B3418" w:rsidRDefault="00964015" w:rsidP="0045593A">
      <w:pPr>
        <w:jc w:val="both"/>
      </w:pPr>
      <w:r w:rsidRPr="00964015">
        <w:rPr>
          <w:color w:val="FF0000"/>
        </w:rPr>
        <w:t>De acordo</w:t>
      </w:r>
      <w:r w:rsidR="00A96BA6" w:rsidRPr="00964015">
        <w:rPr>
          <w:color w:val="FF0000"/>
        </w:rPr>
        <w:t xml:space="preserve"> com o artigo 10 do </w:t>
      </w:r>
      <w:proofErr w:type="spellStart"/>
      <w:r w:rsidR="00A96BA6" w:rsidRPr="00964015">
        <w:rPr>
          <w:color w:val="FF0000"/>
        </w:rPr>
        <w:t>Estuto</w:t>
      </w:r>
      <w:proofErr w:type="spellEnd"/>
      <w:r w:rsidR="00A96BA6" w:rsidRPr="00964015">
        <w:rPr>
          <w:color w:val="FF0000"/>
        </w:rPr>
        <w:t xml:space="preserve"> da </w:t>
      </w:r>
      <w:proofErr w:type="spellStart"/>
      <w:r w:rsidR="00A96BA6" w:rsidRPr="00964015">
        <w:rPr>
          <w:color w:val="FF0000"/>
        </w:rPr>
        <w:t>occ</w:t>
      </w:r>
      <w:proofErr w:type="spellEnd"/>
      <w:r w:rsidR="00A96BA6" w:rsidRPr="00964015">
        <w:rPr>
          <w:color w:val="FF0000"/>
        </w:rPr>
        <w:t xml:space="preserve"> só o contabilista certificado pode exercer contabilidade e associações não se enquadram no </w:t>
      </w:r>
      <w:r w:rsidRPr="00964015">
        <w:rPr>
          <w:color w:val="FF0000"/>
        </w:rPr>
        <w:t>âmbito para realizar a designada PS</w:t>
      </w:r>
      <w:r w:rsidR="00A96BA6">
        <w:br/>
      </w:r>
    </w:p>
    <w:p w14:paraId="728781CF" w14:textId="791F641A" w:rsidR="0045593A" w:rsidRDefault="0045593A" w:rsidP="0045593A">
      <w:pPr>
        <w:jc w:val="both"/>
      </w:pPr>
      <w:r>
        <w:t>Almiro Rodrigues é o contabilista certificado das empresas que integram o GRUPO</w:t>
      </w:r>
    </w:p>
    <w:p w14:paraId="538BCEB2" w14:textId="77777777" w:rsidR="0045593A" w:rsidRDefault="0045593A" w:rsidP="0045593A">
      <w:pPr>
        <w:jc w:val="both"/>
      </w:pPr>
      <w:r>
        <w:t>GESTINVEST e é um amigo de longa data de José Sousa. Os serviços de contabilidade são</w:t>
      </w:r>
    </w:p>
    <w:p w14:paraId="35855D1A" w14:textId="77777777" w:rsidR="0045593A" w:rsidRDefault="0045593A" w:rsidP="0045593A">
      <w:pPr>
        <w:jc w:val="both"/>
      </w:pPr>
      <w:r>
        <w:t xml:space="preserve">prestados ao GRUPO GESTINVEST através da </w:t>
      </w:r>
      <w:proofErr w:type="spellStart"/>
      <w:r>
        <w:t>Contabilimondego</w:t>
      </w:r>
      <w:proofErr w:type="spellEnd"/>
      <w:r>
        <w:t>, Lda., empresa de</w:t>
      </w:r>
    </w:p>
    <w:p w14:paraId="58519180" w14:textId="77777777" w:rsidR="0045593A" w:rsidRDefault="0045593A" w:rsidP="0045593A">
      <w:pPr>
        <w:jc w:val="both"/>
      </w:pPr>
      <w:r>
        <w:t>contabilidade onde conta com a sua esposa como sócia e o seu filho Alberto Rodrigues</w:t>
      </w:r>
    </w:p>
    <w:p w14:paraId="4C47BA49" w14:textId="77777777" w:rsidR="0045593A" w:rsidRDefault="0045593A" w:rsidP="0045593A">
      <w:pPr>
        <w:jc w:val="both"/>
      </w:pPr>
      <w:r>
        <w:t>como colaborador, sendo ambos contabilistas certificados.</w:t>
      </w:r>
    </w:p>
    <w:p w14:paraId="76C253BD" w14:textId="77777777" w:rsidR="0045593A" w:rsidRDefault="0045593A" w:rsidP="0045593A">
      <w:pPr>
        <w:jc w:val="both"/>
      </w:pPr>
      <w:r>
        <w:t>Almiro Rodrigues assumiu, no dia 1 de janeiro de 2022, a responsabilidade pela</w:t>
      </w:r>
    </w:p>
    <w:p w14:paraId="181375F8" w14:textId="77777777" w:rsidR="0045593A" w:rsidRDefault="0045593A" w:rsidP="0045593A">
      <w:pPr>
        <w:jc w:val="both"/>
      </w:pPr>
      <w:r>
        <w:t>contabilidade de um novo cliente.</w:t>
      </w:r>
    </w:p>
    <w:p w14:paraId="3DA16BC2" w14:textId="1BAA6232" w:rsidR="0045593A" w:rsidRPr="00A96BA6" w:rsidRDefault="00A96BA6" w:rsidP="0045593A">
      <w:pPr>
        <w:jc w:val="both"/>
        <w:rPr>
          <w:b/>
          <w:bCs/>
        </w:rPr>
      </w:pPr>
      <w:r w:rsidRPr="00A96BA6">
        <w:rPr>
          <w:b/>
          <w:bCs/>
        </w:rPr>
        <w:br/>
      </w:r>
      <w:r w:rsidR="0045593A" w:rsidRPr="00A96BA6">
        <w:rPr>
          <w:b/>
          <w:bCs/>
        </w:rPr>
        <w:t>Questão 11.:</w:t>
      </w:r>
    </w:p>
    <w:p w14:paraId="74AFC1F2" w14:textId="7285E902" w:rsidR="0045593A" w:rsidRDefault="00A96BA6" w:rsidP="0045593A">
      <w:pPr>
        <w:jc w:val="both"/>
      </w:pPr>
      <w:r>
        <w:br/>
      </w:r>
      <w:r w:rsidR="0045593A">
        <w:t>A quem compete entregar a declaração modelo 22 e a IES de 2021?</w:t>
      </w:r>
    </w:p>
    <w:p w14:paraId="15B06444" w14:textId="77777777" w:rsidR="0045593A" w:rsidRDefault="0045593A" w:rsidP="0045593A">
      <w:pPr>
        <w:jc w:val="both"/>
      </w:pPr>
      <w:r>
        <w:t>a) A partir do momento em que assume funções, será o Almiro Rodrigues a assumir</w:t>
      </w:r>
    </w:p>
    <w:p w14:paraId="2B034837" w14:textId="77777777" w:rsidR="0045593A" w:rsidRDefault="0045593A" w:rsidP="0045593A">
      <w:pPr>
        <w:jc w:val="both"/>
      </w:pPr>
      <w:r>
        <w:t>a responsabilidade por todas as obrigações fiscais.</w:t>
      </w:r>
    </w:p>
    <w:p w14:paraId="37F632B5" w14:textId="77777777" w:rsidR="0045593A" w:rsidRDefault="0045593A" w:rsidP="0045593A">
      <w:pPr>
        <w:jc w:val="both"/>
      </w:pPr>
      <w:r>
        <w:t>b) O anterior contabilista deve preencher as declarações anuais de 2021 e Almiro</w:t>
      </w:r>
    </w:p>
    <w:p w14:paraId="7B042397" w14:textId="77777777" w:rsidR="0045593A" w:rsidRDefault="0045593A" w:rsidP="0045593A">
      <w:pPr>
        <w:jc w:val="both"/>
      </w:pPr>
      <w:r>
        <w:t>Rodrigues deve entregar.</w:t>
      </w:r>
    </w:p>
    <w:p w14:paraId="68D64FE3" w14:textId="77777777" w:rsidR="0045593A" w:rsidRDefault="0045593A" w:rsidP="0045593A">
      <w:pPr>
        <w:jc w:val="both"/>
      </w:pPr>
      <w:r>
        <w:t>c) Salvo expresso acordo em sentido contrário, a entrega das declarações de 2021</w:t>
      </w:r>
    </w:p>
    <w:p w14:paraId="00C3B75F" w14:textId="77777777" w:rsidR="0045593A" w:rsidRDefault="0045593A" w:rsidP="0045593A">
      <w:pPr>
        <w:jc w:val="both"/>
      </w:pPr>
      <w:r>
        <w:t>é da responsabilidade do anterior contabilista.</w:t>
      </w:r>
    </w:p>
    <w:p w14:paraId="6F5E6D4F" w14:textId="77777777" w:rsidR="0045593A" w:rsidRDefault="0045593A" w:rsidP="0045593A">
      <w:pPr>
        <w:jc w:val="both"/>
      </w:pPr>
      <w:r>
        <w:t>d) Deve ser acordado entre os contabilistas a partilha de responsabilidade pelo</w:t>
      </w:r>
    </w:p>
    <w:p w14:paraId="14945994" w14:textId="77777777" w:rsidR="0045593A" w:rsidRDefault="0045593A" w:rsidP="0045593A">
      <w:pPr>
        <w:jc w:val="both"/>
      </w:pPr>
      <w:r>
        <w:t>envio das declarações.</w:t>
      </w:r>
    </w:p>
    <w:p w14:paraId="16197C18" w14:textId="77777777" w:rsidR="000E12BF" w:rsidRDefault="000E12BF" w:rsidP="0045593A">
      <w:pPr>
        <w:jc w:val="both"/>
      </w:pPr>
    </w:p>
    <w:p w14:paraId="090D10E4" w14:textId="77777777" w:rsidR="000E12BF" w:rsidRDefault="000E12BF" w:rsidP="0045593A">
      <w:pPr>
        <w:jc w:val="both"/>
      </w:pPr>
    </w:p>
    <w:p w14:paraId="306BA4A0" w14:textId="77777777" w:rsidR="00DD7FA8" w:rsidRPr="000E12BF" w:rsidRDefault="00DD7FA8" w:rsidP="00DD7FA8">
      <w:pPr>
        <w:jc w:val="both"/>
        <w:rPr>
          <w:color w:val="FF0000"/>
        </w:rPr>
      </w:pPr>
      <w:r w:rsidRPr="000E12BF">
        <w:rPr>
          <w:color w:val="FF0000"/>
        </w:rPr>
        <w:t>c) Salvo expresso acordo em sentido contrário, a entrega das declarações de 2021</w:t>
      </w:r>
    </w:p>
    <w:p w14:paraId="2C9763B2" w14:textId="77777777" w:rsidR="00DD7FA8" w:rsidRPr="000E12BF" w:rsidRDefault="00DD7FA8" w:rsidP="00DD7FA8">
      <w:pPr>
        <w:jc w:val="both"/>
        <w:rPr>
          <w:color w:val="FF0000"/>
        </w:rPr>
      </w:pPr>
      <w:r w:rsidRPr="000E12BF">
        <w:rPr>
          <w:color w:val="FF0000"/>
        </w:rPr>
        <w:t>é da responsabilidade do anterior contabilista.</w:t>
      </w:r>
    </w:p>
    <w:p w14:paraId="17C52229" w14:textId="77777777" w:rsidR="00260BB2" w:rsidRDefault="00260BB2" w:rsidP="0045593A">
      <w:pPr>
        <w:jc w:val="both"/>
      </w:pPr>
    </w:p>
    <w:p w14:paraId="1A3D34BF" w14:textId="77777777" w:rsidR="0045593A" w:rsidRDefault="0045593A" w:rsidP="0045593A">
      <w:pPr>
        <w:jc w:val="both"/>
      </w:pPr>
      <w:r>
        <w:t xml:space="preserve">A </w:t>
      </w:r>
      <w:proofErr w:type="spellStart"/>
      <w:r>
        <w:t>Contabilimondego</w:t>
      </w:r>
      <w:proofErr w:type="spellEnd"/>
      <w:r>
        <w:t>, Lda. é uma sociedade de contabilidade.</w:t>
      </w:r>
    </w:p>
    <w:p w14:paraId="391D3CC8" w14:textId="77777777" w:rsidR="0045593A" w:rsidRPr="000E12BF" w:rsidRDefault="0045593A" w:rsidP="0045593A">
      <w:pPr>
        <w:jc w:val="both"/>
        <w:rPr>
          <w:b/>
          <w:bCs/>
        </w:rPr>
      </w:pPr>
      <w:r w:rsidRPr="000E12BF">
        <w:rPr>
          <w:b/>
          <w:bCs/>
        </w:rPr>
        <w:t>Questão 12.:</w:t>
      </w:r>
    </w:p>
    <w:p w14:paraId="31B1A3BE" w14:textId="77777777" w:rsidR="0045593A" w:rsidRDefault="0045593A" w:rsidP="0045593A">
      <w:pPr>
        <w:jc w:val="both"/>
      </w:pPr>
      <w:r>
        <w:t>Nos termos do Estatuto da Ordem, são sociedades de contabilidade:</w:t>
      </w:r>
    </w:p>
    <w:p w14:paraId="06E376C2" w14:textId="77777777" w:rsidR="0045593A" w:rsidRDefault="0045593A" w:rsidP="0045593A">
      <w:pPr>
        <w:jc w:val="both"/>
      </w:pPr>
      <w:r>
        <w:t>a) As sociedades enquadradas no regime de transparência fiscal, previsto no artigo</w:t>
      </w:r>
    </w:p>
    <w:p w14:paraId="5F4FB5EF" w14:textId="77777777" w:rsidR="0045593A" w:rsidRDefault="0045593A" w:rsidP="0045593A">
      <w:pPr>
        <w:jc w:val="both"/>
      </w:pPr>
      <w:r>
        <w:t>6.º do Código do IRC.</w:t>
      </w:r>
    </w:p>
    <w:p w14:paraId="10037A47" w14:textId="77777777" w:rsidR="0045593A" w:rsidRDefault="0045593A" w:rsidP="0045593A">
      <w:pPr>
        <w:jc w:val="both"/>
      </w:pPr>
      <w:r>
        <w:t>b) As sociedades constituídas exclusivamente por contabilistas certificados.</w:t>
      </w:r>
    </w:p>
    <w:p w14:paraId="7076B135" w14:textId="77777777" w:rsidR="0045593A" w:rsidRDefault="0045593A" w:rsidP="0045593A">
      <w:pPr>
        <w:jc w:val="both"/>
      </w:pPr>
      <w:r>
        <w:t>c) As sociedades cujo objeto seja a prestação de serviços de contabilidade e não</w:t>
      </w:r>
    </w:p>
    <w:p w14:paraId="14794008" w14:textId="77777777" w:rsidR="0045593A" w:rsidRDefault="0045593A" w:rsidP="0045593A">
      <w:pPr>
        <w:jc w:val="both"/>
      </w:pPr>
      <w:r>
        <w:t>sejam sociedades profissionais de contabilidade.</w:t>
      </w:r>
    </w:p>
    <w:p w14:paraId="0A9A3D77" w14:textId="77777777" w:rsidR="0045593A" w:rsidRDefault="0045593A" w:rsidP="0045593A">
      <w:pPr>
        <w:jc w:val="both"/>
      </w:pPr>
      <w:r>
        <w:t>d) As sociedades que exerçam exclusivamente a profissão.</w:t>
      </w:r>
    </w:p>
    <w:p w14:paraId="1AEE66C1" w14:textId="77777777" w:rsidR="00FB3127" w:rsidRPr="0034765E" w:rsidRDefault="000E12BF" w:rsidP="00FB3127">
      <w:pPr>
        <w:jc w:val="both"/>
        <w:rPr>
          <w:color w:val="FF0000"/>
        </w:rPr>
      </w:pPr>
      <w:r>
        <w:rPr>
          <w:b/>
          <w:bCs/>
        </w:rPr>
        <w:br/>
      </w:r>
      <w:r w:rsidR="00FB3127" w:rsidRPr="0034765E">
        <w:rPr>
          <w:color w:val="FF0000"/>
        </w:rPr>
        <w:t>c) As sociedades cujo objeto seja a prestação de serviços de contabilidade e não</w:t>
      </w:r>
    </w:p>
    <w:p w14:paraId="46E8AB44" w14:textId="77777777" w:rsidR="00FB3127" w:rsidRPr="0034765E" w:rsidRDefault="00FB3127" w:rsidP="00FB3127">
      <w:pPr>
        <w:jc w:val="both"/>
        <w:rPr>
          <w:color w:val="FF0000"/>
        </w:rPr>
      </w:pPr>
      <w:r w:rsidRPr="0034765E">
        <w:rPr>
          <w:color w:val="FF0000"/>
        </w:rPr>
        <w:t>sejam sociedades profissionais de contabilidade.</w:t>
      </w:r>
    </w:p>
    <w:p w14:paraId="66A3CA43" w14:textId="3828BDA4" w:rsidR="0046259F" w:rsidRDefault="0046259F" w:rsidP="0046259F">
      <w:pPr>
        <w:jc w:val="both"/>
      </w:pPr>
      <w:r>
        <w:br/>
        <w:t>Em 2021, Almiro Rodrigues esteve doente durante um longo período de tempo, pelo</w:t>
      </w:r>
    </w:p>
    <w:p w14:paraId="58A30DB7" w14:textId="77777777" w:rsidR="0046259F" w:rsidRDefault="0046259F" w:rsidP="009D214F">
      <w:pPr>
        <w:jc w:val="both"/>
      </w:pPr>
      <w:r>
        <w:t>que ponderou suspender a inscrição na OCC.~</w:t>
      </w:r>
    </w:p>
    <w:p w14:paraId="680DCA0B" w14:textId="02520146" w:rsidR="009D214F" w:rsidRPr="0046259F" w:rsidRDefault="000E12BF" w:rsidP="009D214F">
      <w:pPr>
        <w:jc w:val="both"/>
      </w:pPr>
      <w:r>
        <w:rPr>
          <w:b/>
          <w:bCs/>
        </w:rPr>
        <w:br/>
      </w:r>
      <w:r w:rsidR="009D214F" w:rsidRPr="00CD4305">
        <w:rPr>
          <w:b/>
          <w:bCs/>
        </w:rPr>
        <w:t>Questão 13.:</w:t>
      </w:r>
    </w:p>
    <w:p w14:paraId="740D08F2" w14:textId="77777777" w:rsidR="009D214F" w:rsidRDefault="009D214F" w:rsidP="009D214F">
      <w:pPr>
        <w:jc w:val="both"/>
      </w:pPr>
      <w:r>
        <w:t>Os membros que requeiram a suspensão da inscrição, devem:</w:t>
      </w:r>
    </w:p>
    <w:p w14:paraId="331D1CE8" w14:textId="77777777" w:rsidR="009D214F" w:rsidRDefault="009D214F" w:rsidP="009D214F">
      <w:pPr>
        <w:jc w:val="both"/>
      </w:pPr>
      <w:r>
        <w:t>a) Continuar a pagar a respetiva quota.</w:t>
      </w:r>
    </w:p>
    <w:p w14:paraId="7EEAC6D2" w14:textId="77777777" w:rsidR="009D214F" w:rsidRDefault="009D214F" w:rsidP="009D214F">
      <w:pPr>
        <w:jc w:val="both"/>
      </w:pPr>
      <w:r>
        <w:t>b) Requerer obrigatoriamente a reinscrição passados três anos sob pena de</w:t>
      </w:r>
    </w:p>
    <w:p w14:paraId="0FDA5EA1" w14:textId="77777777" w:rsidR="009D214F" w:rsidRDefault="009D214F" w:rsidP="009D214F">
      <w:pPr>
        <w:jc w:val="both"/>
      </w:pPr>
      <w:r>
        <w:t>caducidade da inscrição.</w:t>
      </w:r>
    </w:p>
    <w:p w14:paraId="476CEF2D" w14:textId="77777777" w:rsidR="009D214F" w:rsidRDefault="009D214F" w:rsidP="009D214F">
      <w:pPr>
        <w:jc w:val="both"/>
      </w:pPr>
      <w:r>
        <w:t>c) Submeter-se a uma avaliação dos conhecimentos técnicos, sempre que a</w:t>
      </w:r>
    </w:p>
    <w:p w14:paraId="39205D07" w14:textId="77777777" w:rsidR="009D214F" w:rsidRDefault="009D214F" w:rsidP="009D214F">
      <w:pPr>
        <w:jc w:val="both"/>
      </w:pPr>
      <w:r>
        <w:t>suspensão se prolongue por mais de três anos.</w:t>
      </w:r>
    </w:p>
    <w:p w14:paraId="299D9A8E" w14:textId="77777777" w:rsidR="009D214F" w:rsidRDefault="009D214F" w:rsidP="009D214F">
      <w:pPr>
        <w:jc w:val="both"/>
      </w:pPr>
      <w:r>
        <w:t>d) Mantêm todos os direitos e deveres que os demais contabilistas certificados.</w:t>
      </w:r>
    </w:p>
    <w:p w14:paraId="3E622667" w14:textId="558C428F" w:rsidR="00957607" w:rsidRPr="00957607" w:rsidRDefault="00957607" w:rsidP="00957607">
      <w:pPr>
        <w:jc w:val="both"/>
        <w:rPr>
          <w:color w:val="FF0000"/>
        </w:rPr>
      </w:pPr>
      <w:r>
        <w:rPr>
          <w:color w:val="FF0000"/>
        </w:rPr>
        <w:br/>
      </w:r>
      <w:r w:rsidRPr="00957607">
        <w:rPr>
          <w:color w:val="FF0000"/>
        </w:rPr>
        <w:t>c) Submeter-se a uma avaliação dos conhecimentos técnicos, sempre que a</w:t>
      </w:r>
    </w:p>
    <w:p w14:paraId="5668032D" w14:textId="77777777" w:rsidR="00957607" w:rsidRPr="00957607" w:rsidRDefault="00957607" w:rsidP="00957607">
      <w:pPr>
        <w:jc w:val="both"/>
        <w:rPr>
          <w:color w:val="FF0000"/>
        </w:rPr>
      </w:pPr>
      <w:r w:rsidRPr="00957607">
        <w:rPr>
          <w:color w:val="FF0000"/>
        </w:rPr>
        <w:t>suspensão se prolongue por mais de três anos.</w:t>
      </w:r>
    </w:p>
    <w:p w14:paraId="55BC5D57" w14:textId="29FD4B8A" w:rsidR="00957607" w:rsidRPr="004B5820" w:rsidRDefault="00957607" w:rsidP="00957607">
      <w:pPr>
        <w:jc w:val="both"/>
        <w:rPr>
          <w:color w:val="4472C4" w:themeColor="accent1"/>
        </w:rPr>
      </w:pPr>
      <w:r w:rsidRPr="004B5820">
        <w:rPr>
          <w:color w:val="4472C4" w:themeColor="accent1"/>
        </w:rPr>
        <w:t xml:space="preserve">Por exclusão de </w:t>
      </w:r>
      <w:r w:rsidR="004B5820" w:rsidRPr="004B5820">
        <w:rPr>
          <w:color w:val="4472C4" w:themeColor="accent1"/>
        </w:rPr>
        <w:t>hipótese</w:t>
      </w:r>
      <w:r w:rsidRPr="004B5820">
        <w:rPr>
          <w:color w:val="4472C4" w:themeColor="accent1"/>
        </w:rPr>
        <w:t xml:space="preserve"> isto é:</w:t>
      </w:r>
    </w:p>
    <w:p w14:paraId="3E901FD8" w14:textId="3F995CED" w:rsidR="00957607" w:rsidRPr="004B5820" w:rsidRDefault="0034765E" w:rsidP="00957607">
      <w:pPr>
        <w:jc w:val="both"/>
        <w:rPr>
          <w:color w:val="4472C4" w:themeColor="accent1"/>
        </w:rPr>
      </w:pPr>
      <w:r w:rsidRPr="004B5820">
        <w:rPr>
          <w:color w:val="4472C4" w:themeColor="accent1"/>
        </w:rPr>
        <w:br/>
      </w:r>
      <w:r w:rsidR="00957607" w:rsidRPr="004B5820">
        <w:rPr>
          <w:color w:val="4472C4" w:themeColor="accent1"/>
        </w:rPr>
        <w:t>a) Continuar a pagar a respetiva quota.- Não paga metade da quota</w:t>
      </w:r>
    </w:p>
    <w:p w14:paraId="3A2264C1" w14:textId="77777777" w:rsidR="00957607" w:rsidRPr="004B5820" w:rsidRDefault="00957607" w:rsidP="00957607">
      <w:pPr>
        <w:jc w:val="both"/>
        <w:rPr>
          <w:color w:val="4472C4" w:themeColor="accent1"/>
        </w:rPr>
      </w:pPr>
      <w:r w:rsidRPr="004B5820">
        <w:rPr>
          <w:color w:val="4472C4" w:themeColor="accent1"/>
        </w:rPr>
        <w:t>b) Requerer obrigatoriamente a reinscrição passados três anos sob pena de</w:t>
      </w:r>
    </w:p>
    <w:p w14:paraId="54801E4C" w14:textId="1FE17380" w:rsidR="00957607" w:rsidRPr="004B5820" w:rsidRDefault="00957607" w:rsidP="00957607">
      <w:pPr>
        <w:jc w:val="both"/>
        <w:rPr>
          <w:color w:val="4472C4" w:themeColor="accent1"/>
        </w:rPr>
      </w:pPr>
      <w:r w:rsidRPr="004B5820">
        <w:rPr>
          <w:color w:val="4472C4" w:themeColor="accent1"/>
        </w:rPr>
        <w:t>caducidade da inscrição.</w:t>
      </w:r>
      <w:r w:rsidR="005C3CE0" w:rsidRPr="004B5820">
        <w:rPr>
          <w:color w:val="4472C4" w:themeColor="accent1"/>
        </w:rPr>
        <w:t xml:space="preserve"> (Não é obrigado a reinscrever não faz sentido)</w:t>
      </w:r>
    </w:p>
    <w:p w14:paraId="52172FD0" w14:textId="77777777" w:rsidR="00957607" w:rsidRPr="004B5820" w:rsidRDefault="00957607" w:rsidP="00957607">
      <w:pPr>
        <w:jc w:val="both"/>
        <w:rPr>
          <w:color w:val="4472C4" w:themeColor="accent1"/>
        </w:rPr>
      </w:pPr>
      <w:r w:rsidRPr="004B5820">
        <w:rPr>
          <w:color w:val="4472C4" w:themeColor="accent1"/>
        </w:rPr>
        <w:t>c) Submeter-se a uma avaliação dos conhecimentos técnicos, sempre que a</w:t>
      </w:r>
    </w:p>
    <w:p w14:paraId="5E920F1C" w14:textId="79CF60BF" w:rsidR="00957607" w:rsidRPr="004B5820" w:rsidRDefault="00957607" w:rsidP="00957607">
      <w:pPr>
        <w:jc w:val="both"/>
        <w:rPr>
          <w:color w:val="4472C4" w:themeColor="accent1"/>
        </w:rPr>
      </w:pPr>
      <w:r w:rsidRPr="004B5820">
        <w:rPr>
          <w:color w:val="4472C4" w:themeColor="accent1"/>
        </w:rPr>
        <w:t>suspensão se prolongue por mais de três anos.</w:t>
      </w:r>
      <w:r w:rsidR="004B5820" w:rsidRPr="004B5820">
        <w:rPr>
          <w:color w:val="4472C4" w:themeColor="accent1"/>
        </w:rPr>
        <w:t xml:space="preserve"> (é a mais certa sendo que faltaria a situação caso ele tenha realizado a atividade de contabilista e se provar que tenha exercício a mesma ele pode ser livre de apresentar-se ao exame de admissão </w:t>
      </w:r>
    </w:p>
    <w:p w14:paraId="245A8921" w14:textId="77777777" w:rsidR="00957607" w:rsidRPr="004B5820" w:rsidRDefault="00957607" w:rsidP="00957607">
      <w:pPr>
        <w:jc w:val="both"/>
        <w:rPr>
          <w:color w:val="4472C4" w:themeColor="accent1"/>
        </w:rPr>
      </w:pPr>
      <w:r w:rsidRPr="004B5820">
        <w:rPr>
          <w:color w:val="4472C4" w:themeColor="accent1"/>
        </w:rPr>
        <w:t>d) Mantêm todos os direitos e deveres que os demais contabilistas certificados.</w:t>
      </w:r>
    </w:p>
    <w:p w14:paraId="1E3EF83A" w14:textId="02DDEFEE" w:rsidR="009D214F" w:rsidRDefault="005C3CE0" w:rsidP="009D214F">
      <w:pPr>
        <w:jc w:val="both"/>
      </w:pPr>
      <w:r w:rsidRPr="004B5820">
        <w:rPr>
          <w:color w:val="4472C4" w:themeColor="accent1"/>
        </w:rPr>
        <w:t xml:space="preserve">(não mantem até porque um dos deveres e  </w:t>
      </w:r>
      <w:r w:rsidR="004B5820" w:rsidRPr="004B5820">
        <w:rPr>
          <w:color w:val="4472C4" w:themeColor="accent1"/>
        </w:rPr>
        <w:t>assinar ou mesmo zelar o bom trabalho a nível contabilístico)</w:t>
      </w:r>
      <w:r w:rsidR="00957607" w:rsidRPr="004B5820">
        <w:rPr>
          <w:color w:val="4472C4" w:themeColor="accent1"/>
        </w:rPr>
        <w:br/>
      </w:r>
      <w:r w:rsidR="0034765E">
        <w:br/>
      </w:r>
      <w:r w:rsidR="0034765E">
        <w:br/>
      </w:r>
      <w:r w:rsidR="009D214F">
        <w:t xml:space="preserve">O ano de 2021 foi um ano difícil para a </w:t>
      </w:r>
      <w:proofErr w:type="spellStart"/>
      <w:r w:rsidR="009D214F">
        <w:t>Contabilimondego</w:t>
      </w:r>
      <w:proofErr w:type="spellEnd"/>
      <w:r w:rsidR="009D214F">
        <w:t>, Lda.. Além da doença</w:t>
      </w:r>
    </w:p>
    <w:p w14:paraId="70C59D36" w14:textId="77777777" w:rsidR="009D214F" w:rsidRDefault="009D214F" w:rsidP="009D214F">
      <w:pPr>
        <w:jc w:val="both"/>
      </w:pPr>
      <w:r>
        <w:t>prolongada de Almiro Rodrigues, ainda se verificou uma situação de conflito com um</w:t>
      </w:r>
    </w:p>
    <w:p w14:paraId="682D2025" w14:textId="77777777" w:rsidR="009D214F" w:rsidRDefault="009D214F" w:rsidP="009D214F">
      <w:pPr>
        <w:jc w:val="both"/>
      </w:pPr>
      <w:r>
        <w:t>cliente.</w:t>
      </w:r>
    </w:p>
    <w:p w14:paraId="26370B47" w14:textId="77777777" w:rsidR="009D214F" w:rsidRDefault="009D214F" w:rsidP="009D214F">
      <w:pPr>
        <w:jc w:val="both"/>
      </w:pPr>
      <w:r>
        <w:t xml:space="preserve">Alberto Rodrigues, na sua qualidade de gerente da </w:t>
      </w:r>
      <w:proofErr w:type="spellStart"/>
      <w:r>
        <w:t>Contabilimondego</w:t>
      </w:r>
      <w:proofErr w:type="spellEnd"/>
      <w:r>
        <w:t>, Lda. e na</w:t>
      </w:r>
    </w:p>
    <w:p w14:paraId="28B8627C" w14:textId="77777777" w:rsidR="009D214F" w:rsidRDefault="009D214F" w:rsidP="009D214F">
      <w:pPr>
        <w:jc w:val="both"/>
      </w:pPr>
      <w:r>
        <w:t>ausência do pai, decidiu reter a documentação de um cliente porque ele pretendia</w:t>
      </w:r>
    </w:p>
    <w:p w14:paraId="44A6F1A8" w14:textId="77777777" w:rsidR="009D214F" w:rsidRDefault="009D214F" w:rsidP="009D214F">
      <w:pPr>
        <w:jc w:val="both"/>
      </w:pPr>
      <w:r>
        <w:t>mudar para outro gabinete.</w:t>
      </w:r>
    </w:p>
    <w:p w14:paraId="02DF6901" w14:textId="77777777" w:rsidR="004B5820" w:rsidRDefault="004B5820" w:rsidP="009D214F">
      <w:pPr>
        <w:jc w:val="both"/>
      </w:pPr>
    </w:p>
    <w:p w14:paraId="5391A63A" w14:textId="77777777" w:rsidR="009D214F" w:rsidRPr="00CD4305" w:rsidRDefault="009D214F" w:rsidP="009D214F">
      <w:pPr>
        <w:jc w:val="both"/>
        <w:rPr>
          <w:b/>
          <w:bCs/>
        </w:rPr>
      </w:pPr>
      <w:r w:rsidRPr="00CD4305">
        <w:rPr>
          <w:b/>
          <w:bCs/>
        </w:rPr>
        <w:t>Questão 14.:</w:t>
      </w:r>
    </w:p>
    <w:p w14:paraId="15A2E400" w14:textId="77777777" w:rsidR="009D214F" w:rsidRDefault="009D214F" w:rsidP="009D214F">
      <w:pPr>
        <w:jc w:val="both"/>
      </w:pPr>
      <w:r>
        <w:t>Por esta atitude, poderá ser responsabilizado disciplinarmente:</w:t>
      </w:r>
    </w:p>
    <w:p w14:paraId="2511A12E" w14:textId="77777777" w:rsidR="009D214F" w:rsidRDefault="009D214F" w:rsidP="009D214F">
      <w:pPr>
        <w:jc w:val="both"/>
      </w:pPr>
      <w:r>
        <w:t>a) O gerente da empresa, se for um contabilista certificado.</w:t>
      </w:r>
    </w:p>
    <w:p w14:paraId="306118A2" w14:textId="77777777" w:rsidR="009D214F" w:rsidRDefault="009D214F" w:rsidP="009D214F">
      <w:pPr>
        <w:jc w:val="both"/>
      </w:pPr>
      <w:r>
        <w:t>b) O contabilista certificado responsável pela empresa.</w:t>
      </w:r>
    </w:p>
    <w:p w14:paraId="17FADE2A" w14:textId="77777777" w:rsidR="009D214F" w:rsidRDefault="009D214F" w:rsidP="009D214F">
      <w:pPr>
        <w:jc w:val="both"/>
      </w:pPr>
      <w:r>
        <w:t>c) O diretor técnico da sociedade de contabilidade.</w:t>
      </w:r>
    </w:p>
    <w:p w14:paraId="0E29A689" w14:textId="3E1B819B" w:rsidR="009D214F" w:rsidRDefault="009D214F" w:rsidP="009D214F">
      <w:pPr>
        <w:jc w:val="both"/>
      </w:pPr>
      <w:r>
        <w:t>d) Todos os anteriores.</w:t>
      </w:r>
    </w:p>
    <w:p w14:paraId="211DE5F2" w14:textId="77777777" w:rsidR="00524FEE" w:rsidRDefault="00524FEE" w:rsidP="009D214F">
      <w:pPr>
        <w:jc w:val="both"/>
      </w:pPr>
    </w:p>
    <w:p w14:paraId="0A539C2C" w14:textId="77777777" w:rsidR="00524FEE" w:rsidRPr="00524FEE" w:rsidRDefault="00524FEE" w:rsidP="00524FEE">
      <w:pPr>
        <w:jc w:val="both"/>
        <w:rPr>
          <w:color w:val="FF0000"/>
        </w:rPr>
      </w:pPr>
      <w:r w:rsidRPr="00524FEE">
        <w:rPr>
          <w:color w:val="FF0000"/>
        </w:rPr>
        <w:t>d) Todos os anteriores.</w:t>
      </w:r>
    </w:p>
    <w:p w14:paraId="619D1D07" w14:textId="77777777" w:rsidR="004B5820" w:rsidRDefault="004B5820" w:rsidP="009D214F">
      <w:pPr>
        <w:jc w:val="both"/>
      </w:pPr>
    </w:p>
    <w:p w14:paraId="6EE68EDD" w14:textId="4FCC09B4" w:rsidR="009D214F" w:rsidRDefault="009D214F" w:rsidP="009D214F">
      <w:pPr>
        <w:jc w:val="both"/>
      </w:pPr>
      <w:r>
        <w:t>O cliente pretendia mudar de gabinete porque foi notificado do relatório de inspeção</w:t>
      </w:r>
    </w:p>
    <w:p w14:paraId="1E039DDD" w14:textId="77777777" w:rsidR="009D214F" w:rsidRDefault="009D214F" w:rsidP="009D214F">
      <w:pPr>
        <w:jc w:val="both"/>
      </w:pPr>
      <w:r>
        <w:t>tributária com correções fiscais feitas pela Autoridade Tributária e Aduaneira ao IRC, das</w:t>
      </w:r>
    </w:p>
    <w:p w14:paraId="0BCBD838" w14:textId="77777777" w:rsidR="009D214F" w:rsidRDefault="009D214F" w:rsidP="009D214F">
      <w:pPr>
        <w:jc w:val="both"/>
      </w:pPr>
      <w:r>
        <w:t>quais resultou a liquidação adicional de imposto e o pagamento de juros e coimas.</w:t>
      </w:r>
    </w:p>
    <w:p w14:paraId="263280E9" w14:textId="2811DB52" w:rsidR="009D214F" w:rsidRPr="00CD4305" w:rsidRDefault="008A5092" w:rsidP="009D214F">
      <w:pPr>
        <w:jc w:val="both"/>
        <w:rPr>
          <w:b/>
          <w:bCs/>
        </w:rPr>
      </w:pPr>
      <w:r>
        <w:rPr>
          <w:b/>
          <w:bCs/>
        </w:rPr>
        <w:br/>
      </w:r>
      <w:r w:rsidR="009D214F" w:rsidRPr="00CD4305">
        <w:rPr>
          <w:b/>
          <w:bCs/>
        </w:rPr>
        <w:t>Questão 15.:</w:t>
      </w:r>
    </w:p>
    <w:p w14:paraId="7A8836B2" w14:textId="32BA7AE2" w:rsidR="009D214F" w:rsidRDefault="008A5092" w:rsidP="009D214F">
      <w:pPr>
        <w:jc w:val="both"/>
      </w:pPr>
      <w:r>
        <w:br/>
      </w:r>
      <w:r>
        <w:br/>
      </w:r>
      <w:r w:rsidR="009D214F">
        <w:t>Quando tal acontece, qual deve ser o comportamento do contabilista certificado?</w:t>
      </w:r>
    </w:p>
    <w:p w14:paraId="56A73283" w14:textId="37090D50" w:rsidR="009D214F" w:rsidRDefault="008A5092" w:rsidP="009D214F">
      <w:pPr>
        <w:jc w:val="both"/>
      </w:pPr>
      <w:r>
        <w:br/>
      </w:r>
      <w:r w:rsidR="009D214F">
        <w:t>a) Informar o cliente de que não precisa de se preocupar porque o seu seguro de</w:t>
      </w:r>
    </w:p>
    <w:p w14:paraId="6749C280" w14:textId="77777777" w:rsidR="009D214F" w:rsidRDefault="009D214F" w:rsidP="009D214F">
      <w:pPr>
        <w:jc w:val="both"/>
      </w:pPr>
      <w:r>
        <w:t>responsabilidade civil assume o pagamento do imposto e demais penalidades.</w:t>
      </w:r>
    </w:p>
    <w:p w14:paraId="13B78C75" w14:textId="77777777" w:rsidR="009D214F" w:rsidRDefault="009D214F" w:rsidP="009D214F">
      <w:pPr>
        <w:jc w:val="both"/>
      </w:pPr>
      <w:r>
        <w:t>b) Apesar de considerar questionável a decisão, indemnizar o cliente dos prejuízos</w:t>
      </w:r>
    </w:p>
    <w:p w14:paraId="039423D3" w14:textId="77777777" w:rsidR="009D214F" w:rsidRDefault="009D214F" w:rsidP="009D214F">
      <w:pPr>
        <w:jc w:val="both"/>
      </w:pPr>
      <w:r>
        <w:t>sofridos.</w:t>
      </w:r>
    </w:p>
    <w:p w14:paraId="652EF56C" w14:textId="77777777" w:rsidR="009D214F" w:rsidRDefault="009D214F" w:rsidP="009D214F">
      <w:pPr>
        <w:jc w:val="both"/>
      </w:pPr>
      <w:r>
        <w:t>c) Avaliar com o cliente os fundamentos apresentados pela AT e, caso discordem,</w:t>
      </w:r>
    </w:p>
    <w:p w14:paraId="558A0AAC" w14:textId="77777777" w:rsidR="009D214F" w:rsidRDefault="009D214F" w:rsidP="009D214F">
      <w:pPr>
        <w:jc w:val="both"/>
      </w:pPr>
      <w:r>
        <w:t>apresentar uma reclamação graciosa.</w:t>
      </w:r>
    </w:p>
    <w:p w14:paraId="2BC84B8B" w14:textId="77777777" w:rsidR="009D214F" w:rsidRDefault="009D214F" w:rsidP="009D214F">
      <w:pPr>
        <w:jc w:val="both"/>
      </w:pPr>
      <w:r>
        <w:t>d) Informar o cliente de que deve pagar e não questionar a decisão da AT, sob pena</w:t>
      </w:r>
    </w:p>
    <w:p w14:paraId="62C17F41" w14:textId="3E06CBEB" w:rsidR="0045593A" w:rsidRDefault="009D214F" w:rsidP="009D214F">
      <w:pPr>
        <w:jc w:val="both"/>
      </w:pPr>
      <w:r>
        <w:t>de futuras represálias.</w:t>
      </w:r>
    </w:p>
    <w:p w14:paraId="78427173" w14:textId="217886F4" w:rsidR="008A5092" w:rsidRPr="008A5092" w:rsidRDefault="00B06AB0" w:rsidP="008A5092">
      <w:pPr>
        <w:jc w:val="both"/>
        <w:rPr>
          <w:color w:val="FF0000"/>
        </w:rPr>
      </w:pPr>
      <w:r>
        <w:br/>
      </w:r>
      <w:r w:rsidR="008A5092">
        <w:br/>
      </w:r>
      <w:r w:rsidR="008A5092" w:rsidRPr="008A5092">
        <w:rPr>
          <w:color w:val="FF0000"/>
        </w:rPr>
        <w:t>c) Avaliar com o cliente os fundamentos apresentados pela AT e, caso discordem,</w:t>
      </w:r>
    </w:p>
    <w:p w14:paraId="280747B5" w14:textId="77777777" w:rsidR="008A5092" w:rsidRPr="008A5092" w:rsidRDefault="008A5092" w:rsidP="008A5092">
      <w:pPr>
        <w:jc w:val="both"/>
        <w:rPr>
          <w:color w:val="FF0000"/>
        </w:rPr>
      </w:pPr>
      <w:r w:rsidRPr="008A5092">
        <w:rPr>
          <w:color w:val="FF0000"/>
        </w:rPr>
        <w:t>apresentar uma reclamação graciosa.</w:t>
      </w:r>
    </w:p>
    <w:p w14:paraId="4FCBD20A" w14:textId="65D7BC44" w:rsidR="00B06AB0" w:rsidRPr="00B06AB0" w:rsidRDefault="00B06AB0" w:rsidP="009D214F">
      <w:pPr>
        <w:jc w:val="both"/>
        <w:rPr>
          <w:color w:val="4472C4" w:themeColor="accent1"/>
        </w:rPr>
      </w:pPr>
      <w:r w:rsidRPr="00B06AB0">
        <w:rPr>
          <w:color w:val="4472C4" w:themeColor="accent1"/>
        </w:rPr>
        <w:t>Por exclusão de hipótese</w:t>
      </w:r>
    </w:p>
    <w:p w14:paraId="0DEE7D25" w14:textId="77777777" w:rsidR="00B06AB0" w:rsidRPr="00B06AB0" w:rsidRDefault="00B06AB0" w:rsidP="00B06AB0">
      <w:pPr>
        <w:jc w:val="both"/>
        <w:rPr>
          <w:color w:val="4472C4" w:themeColor="accent1"/>
        </w:rPr>
      </w:pPr>
      <w:r w:rsidRPr="00B06AB0">
        <w:rPr>
          <w:color w:val="4472C4" w:themeColor="accent1"/>
        </w:rPr>
        <w:t>a) Informar o cliente de que não precisa de se preocupar porque o seu seguro de</w:t>
      </w:r>
    </w:p>
    <w:p w14:paraId="11439B08" w14:textId="599BAEF4" w:rsidR="00B06AB0" w:rsidRDefault="00B06AB0" w:rsidP="00B06AB0">
      <w:pPr>
        <w:jc w:val="both"/>
        <w:rPr>
          <w:color w:val="4472C4" w:themeColor="accent1"/>
        </w:rPr>
      </w:pPr>
      <w:r w:rsidRPr="00B06AB0">
        <w:rPr>
          <w:color w:val="4472C4" w:themeColor="accent1"/>
        </w:rPr>
        <w:t>responsabilidade civil assume o pagamento do imposto e demais penalidades.</w:t>
      </w:r>
      <w:r>
        <w:rPr>
          <w:color w:val="4472C4" w:themeColor="accent1"/>
        </w:rPr>
        <w:t xml:space="preserve"> (não faz sentido)</w:t>
      </w:r>
    </w:p>
    <w:p w14:paraId="710A0320" w14:textId="77777777" w:rsidR="00B06AB0" w:rsidRPr="00B06AB0" w:rsidRDefault="00B06AB0" w:rsidP="00B06AB0">
      <w:pPr>
        <w:jc w:val="both"/>
        <w:rPr>
          <w:color w:val="4472C4" w:themeColor="accent1"/>
        </w:rPr>
      </w:pPr>
    </w:p>
    <w:p w14:paraId="699F4A49" w14:textId="77777777" w:rsidR="00B06AB0" w:rsidRPr="00B06AB0" w:rsidRDefault="00B06AB0" w:rsidP="00B06AB0">
      <w:pPr>
        <w:jc w:val="both"/>
        <w:rPr>
          <w:color w:val="4472C4" w:themeColor="accent1"/>
        </w:rPr>
      </w:pPr>
      <w:r w:rsidRPr="00B06AB0">
        <w:rPr>
          <w:color w:val="4472C4" w:themeColor="accent1"/>
        </w:rPr>
        <w:t>b) Apesar de considerar questionável a decisão, indemnizar o cliente dos prejuízos</w:t>
      </w:r>
    </w:p>
    <w:p w14:paraId="1EF1BE32" w14:textId="49243665" w:rsidR="00B06AB0" w:rsidRDefault="00B06AB0" w:rsidP="00B06AB0">
      <w:pPr>
        <w:jc w:val="both"/>
        <w:rPr>
          <w:color w:val="4472C4" w:themeColor="accent1"/>
        </w:rPr>
      </w:pPr>
      <w:r w:rsidRPr="00B06AB0">
        <w:rPr>
          <w:color w:val="4472C4" w:themeColor="accent1"/>
        </w:rPr>
        <w:t>sofridos.</w:t>
      </w:r>
      <w:r>
        <w:rPr>
          <w:color w:val="4472C4" w:themeColor="accent1"/>
        </w:rPr>
        <w:t xml:space="preserve"> </w:t>
      </w:r>
      <w:r w:rsidR="0008602B">
        <w:rPr>
          <w:color w:val="4472C4" w:themeColor="accent1"/>
        </w:rPr>
        <w:t>(não se deve imputar o prejuízo ao cliente não e boa prática)</w:t>
      </w:r>
    </w:p>
    <w:p w14:paraId="0DB2B415" w14:textId="77777777" w:rsidR="0008602B" w:rsidRPr="00B06AB0" w:rsidRDefault="0008602B" w:rsidP="00B06AB0">
      <w:pPr>
        <w:jc w:val="both"/>
        <w:rPr>
          <w:color w:val="4472C4" w:themeColor="accent1"/>
        </w:rPr>
      </w:pPr>
    </w:p>
    <w:p w14:paraId="3B1A3851" w14:textId="77777777" w:rsidR="00B06AB0" w:rsidRPr="00B06AB0" w:rsidRDefault="00B06AB0" w:rsidP="00B06AB0">
      <w:pPr>
        <w:jc w:val="both"/>
        <w:rPr>
          <w:color w:val="4472C4" w:themeColor="accent1"/>
        </w:rPr>
      </w:pPr>
      <w:r w:rsidRPr="00B06AB0">
        <w:rPr>
          <w:color w:val="4472C4" w:themeColor="accent1"/>
        </w:rPr>
        <w:t>c) Avaliar com o cliente os fundamentos apresentados pela AT e, caso discordem,</w:t>
      </w:r>
    </w:p>
    <w:p w14:paraId="77EF3F15" w14:textId="77777777" w:rsidR="00B06AB0" w:rsidRPr="00B06AB0" w:rsidRDefault="00B06AB0" w:rsidP="00B06AB0">
      <w:pPr>
        <w:jc w:val="both"/>
        <w:rPr>
          <w:color w:val="4472C4" w:themeColor="accent1"/>
        </w:rPr>
      </w:pPr>
      <w:r w:rsidRPr="00B06AB0">
        <w:rPr>
          <w:color w:val="4472C4" w:themeColor="accent1"/>
        </w:rPr>
        <w:t>apresentar uma reclamação graciosa.</w:t>
      </w:r>
    </w:p>
    <w:p w14:paraId="305409A8" w14:textId="77777777" w:rsidR="00B06AB0" w:rsidRPr="00B06AB0" w:rsidRDefault="00B06AB0" w:rsidP="00B06AB0">
      <w:pPr>
        <w:jc w:val="both"/>
        <w:rPr>
          <w:color w:val="4472C4" w:themeColor="accent1"/>
        </w:rPr>
      </w:pPr>
      <w:r w:rsidRPr="00B06AB0">
        <w:rPr>
          <w:color w:val="4472C4" w:themeColor="accent1"/>
        </w:rPr>
        <w:t>d) Informar o cliente de que deve pagar e não questionar a decisão da AT, sob pena</w:t>
      </w:r>
    </w:p>
    <w:p w14:paraId="230343C8" w14:textId="30D7BD3A" w:rsidR="00B06AB0" w:rsidRDefault="00B06AB0" w:rsidP="00B06AB0">
      <w:pPr>
        <w:jc w:val="both"/>
        <w:rPr>
          <w:color w:val="4472C4" w:themeColor="accent1"/>
        </w:rPr>
      </w:pPr>
      <w:r w:rsidRPr="00B06AB0">
        <w:rPr>
          <w:color w:val="4472C4" w:themeColor="accent1"/>
        </w:rPr>
        <w:t>de futuras represálias.</w:t>
      </w:r>
      <w:r w:rsidR="0008602B">
        <w:rPr>
          <w:color w:val="4472C4" w:themeColor="accent1"/>
        </w:rPr>
        <w:t xml:space="preserve"> (Existe </w:t>
      </w:r>
      <w:r w:rsidR="00BA19A6">
        <w:rPr>
          <w:color w:val="4472C4" w:themeColor="accent1"/>
        </w:rPr>
        <w:t>meios de impugnação sobre AT e o facto de usar a reclamação graciosa o seu fundamento é porque esta é gratuita)</w:t>
      </w:r>
    </w:p>
    <w:p w14:paraId="4382F052" w14:textId="77777777" w:rsidR="00BA19A6" w:rsidRPr="00B06AB0" w:rsidRDefault="00BA19A6" w:rsidP="00B06AB0">
      <w:pPr>
        <w:jc w:val="both"/>
        <w:rPr>
          <w:color w:val="4472C4" w:themeColor="accent1"/>
        </w:rPr>
      </w:pPr>
    </w:p>
    <w:p w14:paraId="51D9DA27" w14:textId="64669E17" w:rsidR="009D214F" w:rsidRDefault="008A5092" w:rsidP="009D214F">
      <w:pPr>
        <w:jc w:val="both"/>
      </w:pPr>
      <w:r w:rsidRPr="00B06AB0">
        <w:rPr>
          <w:color w:val="4472C4" w:themeColor="accent1"/>
        </w:rPr>
        <w:br/>
      </w:r>
      <w:r>
        <w:br/>
      </w:r>
      <w:r>
        <w:br/>
      </w:r>
      <w:r w:rsidR="009D214F">
        <w:t>Apesar destas vicissitudes, Alberto Rodrigues, apesar de jovem, é já considerado um</w:t>
      </w:r>
    </w:p>
    <w:p w14:paraId="2D92E907" w14:textId="77777777" w:rsidR="009D214F" w:rsidRDefault="009D214F" w:rsidP="009D214F">
      <w:pPr>
        <w:jc w:val="both"/>
      </w:pPr>
      <w:r>
        <w:t>excelente profissional. Depois de um Mestrado em Contabilidade e Administração,</w:t>
      </w:r>
    </w:p>
    <w:p w14:paraId="780289BB" w14:textId="77777777" w:rsidR="009D214F" w:rsidRDefault="009D214F" w:rsidP="009D214F">
      <w:pPr>
        <w:jc w:val="both"/>
      </w:pPr>
      <w:r>
        <w:t>Alberto Rodrigues fez também uma Pós-Graduação em Controlo de Gestão, que tem</w:t>
      </w:r>
    </w:p>
    <w:p w14:paraId="146AC31F" w14:textId="77777777" w:rsidR="009D214F" w:rsidRDefault="009D214F" w:rsidP="009D214F">
      <w:pPr>
        <w:jc w:val="both"/>
      </w:pPr>
      <w:r>
        <w:t>sido uma ferramenta importante para ajudar os clientes a melhorarem os sistemas de</w:t>
      </w:r>
    </w:p>
    <w:p w14:paraId="5ECC3D39" w14:textId="77777777" w:rsidR="009D214F" w:rsidRDefault="009D214F" w:rsidP="009D214F">
      <w:pPr>
        <w:jc w:val="both"/>
      </w:pPr>
      <w:r>
        <w:t>informação das suas empresas.</w:t>
      </w:r>
    </w:p>
    <w:p w14:paraId="5C55A00D" w14:textId="77777777" w:rsidR="009D214F" w:rsidRDefault="009D214F" w:rsidP="009D214F">
      <w:pPr>
        <w:jc w:val="both"/>
      </w:pPr>
      <w:r>
        <w:t>Alberto teve recentemente que explicar ao gerente de uma empresa sua cliente o que</w:t>
      </w:r>
    </w:p>
    <w:p w14:paraId="5BEA0596" w14:textId="77777777" w:rsidR="009D214F" w:rsidRDefault="009D214F" w:rsidP="009D214F">
      <w:pPr>
        <w:jc w:val="both"/>
      </w:pPr>
      <w:r>
        <w:t>é o Método das Unidades Equivalentes.</w:t>
      </w:r>
    </w:p>
    <w:p w14:paraId="572FAF2B" w14:textId="77777777" w:rsidR="004F2A4C" w:rsidRDefault="004F2A4C" w:rsidP="009D214F">
      <w:pPr>
        <w:jc w:val="both"/>
      </w:pPr>
    </w:p>
    <w:p w14:paraId="3BE536CA" w14:textId="77777777" w:rsidR="009D214F" w:rsidRPr="00CD4305" w:rsidRDefault="009D214F" w:rsidP="009D214F">
      <w:pPr>
        <w:jc w:val="both"/>
        <w:rPr>
          <w:b/>
          <w:bCs/>
        </w:rPr>
      </w:pPr>
      <w:r w:rsidRPr="00CD4305">
        <w:rPr>
          <w:b/>
          <w:bCs/>
        </w:rPr>
        <w:t>Questão 16.:</w:t>
      </w:r>
    </w:p>
    <w:p w14:paraId="6373C16A" w14:textId="77777777" w:rsidR="009D214F" w:rsidRDefault="009D214F" w:rsidP="009D214F">
      <w:pPr>
        <w:jc w:val="both"/>
      </w:pPr>
      <w:r>
        <w:t>O Método da Unidades Equivalentes é usado para:</w:t>
      </w:r>
    </w:p>
    <w:p w14:paraId="6ACFFE22" w14:textId="77777777" w:rsidR="009D214F" w:rsidRDefault="009D214F" w:rsidP="009D214F">
      <w:pPr>
        <w:jc w:val="both"/>
      </w:pPr>
      <w:r>
        <w:t>a) Mensurar o valor da produção em curso/vias de fabrico quando se utiliza o</w:t>
      </w:r>
    </w:p>
    <w:p w14:paraId="48555D81" w14:textId="77777777" w:rsidR="009D214F" w:rsidRDefault="009D214F" w:rsidP="009D214F">
      <w:pPr>
        <w:jc w:val="both"/>
      </w:pPr>
      <w:r>
        <w:t>Método Indireto de cálculo do custo de produção.</w:t>
      </w:r>
    </w:p>
    <w:p w14:paraId="0DF10126" w14:textId="77777777" w:rsidR="009D214F" w:rsidRDefault="009D214F" w:rsidP="009D214F">
      <w:pPr>
        <w:jc w:val="both"/>
      </w:pPr>
      <w:r>
        <w:t>b) Mensurar o valor da produção em curso/vias de fabrico quando se utiliza o</w:t>
      </w:r>
    </w:p>
    <w:p w14:paraId="71C5B5C4" w14:textId="77777777" w:rsidR="009D214F" w:rsidRDefault="009D214F" w:rsidP="009D214F">
      <w:pPr>
        <w:jc w:val="both"/>
      </w:pPr>
      <w:r>
        <w:t>Método Direto de cálculo do custo de produção.</w:t>
      </w:r>
    </w:p>
    <w:p w14:paraId="48DB0B6D" w14:textId="77777777" w:rsidR="009D214F" w:rsidRDefault="009D214F" w:rsidP="009D214F">
      <w:pPr>
        <w:jc w:val="both"/>
      </w:pPr>
      <w:r>
        <w:t>c) Mensurar o valor da produção.</w:t>
      </w:r>
    </w:p>
    <w:p w14:paraId="16522BBE" w14:textId="77777777" w:rsidR="009D214F" w:rsidRDefault="009D214F" w:rsidP="009D214F">
      <w:pPr>
        <w:jc w:val="both"/>
      </w:pPr>
      <w:r>
        <w:t>d) Nenhuma das alíneas anteriores.</w:t>
      </w:r>
    </w:p>
    <w:p w14:paraId="29E5FE55" w14:textId="4F0EBE01" w:rsidR="004F2A4C" w:rsidRPr="004F2A4C" w:rsidRDefault="004F2A4C" w:rsidP="004F2A4C">
      <w:pPr>
        <w:jc w:val="both"/>
        <w:rPr>
          <w:color w:val="FF0000"/>
        </w:rPr>
      </w:pPr>
      <w:r>
        <w:br/>
      </w:r>
      <w:r>
        <w:br/>
      </w:r>
      <w:r w:rsidRPr="004F2A4C">
        <w:rPr>
          <w:color w:val="FF0000"/>
        </w:rPr>
        <w:t>a) Mensurar o valor da produção em curso/vias de fabrico quando se utiliza o</w:t>
      </w:r>
    </w:p>
    <w:p w14:paraId="775ACF9A" w14:textId="77777777" w:rsidR="004F2A4C" w:rsidRPr="004F2A4C" w:rsidRDefault="004F2A4C" w:rsidP="004F2A4C">
      <w:pPr>
        <w:jc w:val="both"/>
        <w:rPr>
          <w:color w:val="FF0000"/>
        </w:rPr>
      </w:pPr>
      <w:r w:rsidRPr="004F2A4C">
        <w:rPr>
          <w:color w:val="FF0000"/>
        </w:rPr>
        <w:t>Método Indireto de cálculo do custo de produção.</w:t>
      </w:r>
    </w:p>
    <w:p w14:paraId="7E58A484" w14:textId="5EAA64BB" w:rsidR="004F2A4C" w:rsidRDefault="004F2A4C" w:rsidP="004F2A4C">
      <w:pPr>
        <w:jc w:val="both"/>
      </w:pPr>
      <w:r>
        <w:br/>
        <w:t>Outro tema sobre o qual Alberto Rodrigues esteve a conversar com o cliente foi a Análise</w:t>
      </w:r>
    </w:p>
    <w:p w14:paraId="29AC509E" w14:textId="77777777" w:rsidR="004F2A4C" w:rsidRDefault="004F2A4C" w:rsidP="004F2A4C">
      <w:pPr>
        <w:jc w:val="both"/>
      </w:pPr>
      <w:r>
        <w:t>Custo-Volume-Resultados (CVR).</w:t>
      </w:r>
    </w:p>
    <w:p w14:paraId="5C4CCEBF" w14:textId="71DB4725" w:rsidR="009D214F" w:rsidRDefault="009D214F" w:rsidP="009D214F">
      <w:pPr>
        <w:jc w:val="both"/>
      </w:pPr>
    </w:p>
    <w:p w14:paraId="09A45C7E" w14:textId="77777777" w:rsidR="009D214F" w:rsidRPr="00CD4305" w:rsidRDefault="009D214F" w:rsidP="009D214F">
      <w:pPr>
        <w:jc w:val="both"/>
        <w:rPr>
          <w:b/>
          <w:bCs/>
        </w:rPr>
      </w:pPr>
      <w:r w:rsidRPr="00CD4305">
        <w:rPr>
          <w:b/>
          <w:bCs/>
        </w:rPr>
        <w:t>Questão 17.:</w:t>
      </w:r>
    </w:p>
    <w:p w14:paraId="017CFEDB" w14:textId="77777777" w:rsidR="009D214F" w:rsidRDefault="009D214F" w:rsidP="009D214F">
      <w:pPr>
        <w:jc w:val="both"/>
      </w:pPr>
      <w:r>
        <w:t>Na Análise Custo-Volume-Resultados (CVR), a Margem de Contribuição informa-nos</w:t>
      </w:r>
    </w:p>
    <w:p w14:paraId="3349CA10" w14:textId="77777777" w:rsidR="009D214F" w:rsidRDefault="009D214F" w:rsidP="009D214F">
      <w:pPr>
        <w:jc w:val="both"/>
      </w:pPr>
      <w:r>
        <w:t>sobre:</w:t>
      </w:r>
    </w:p>
    <w:p w14:paraId="30D98BA0" w14:textId="77777777" w:rsidR="009D214F" w:rsidRDefault="009D214F" w:rsidP="009D214F">
      <w:pPr>
        <w:jc w:val="both"/>
      </w:pPr>
      <w:r>
        <w:t>a) A diferença entre as vendas do ponto de equilíbrio e as vendas da empresa.</w:t>
      </w:r>
    </w:p>
    <w:p w14:paraId="24CE46DD" w14:textId="77777777" w:rsidR="009D214F" w:rsidRDefault="009D214F" w:rsidP="009D214F">
      <w:pPr>
        <w:jc w:val="both"/>
      </w:pPr>
      <w:r>
        <w:t>b) A diferença entre a quantidade do ponto de equilíbrio e as quantidades vendidas.</w:t>
      </w:r>
    </w:p>
    <w:p w14:paraId="1881644B" w14:textId="77777777" w:rsidR="009D214F" w:rsidRDefault="009D214F" w:rsidP="009D214F">
      <w:pPr>
        <w:jc w:val="both"/>
      </w:pPr>
      <w:r>
        <w:t>c) O ponto em que a empresa não tem lucro nem prejuízo.</w:t>
      </w:r>
    </w:p>
    <w:p w14:paraId="36F13E77" w14:textId="77777777" w:rsidR="009D214F" w:rsidRDefault="009D214F" w:rsidP="009D214F">
      <w:pPr>
        <w:jc w:val="both"/>
      </w:pPr>
      <w:r>
        <w:t>d) Nenhuma das alíneas anteriores.</w:t>
      </w:r>
    </w:p>
    <w:p w14:paraId="7214FAB2" w14:textId="77777777" w:rsidR="004F2A4C" w:rsidRPr="004F2A4C" w:rsidRDefault="004F2A4C" w:rsidP="004F2A4C">
      <w:pPr>
        <w:jc w:val="both"/>
        <w:rPr>
          <w:color w:val="FF0000"/>
        </w:rPr>
      </w:pPr>
      <w:r>
        <w:br/>
      </w:r>
      <w:r w:rsidRPr="004F2A4C">
        <w:rPr>
          <w:color w:val="FF0000"/>
        </w:rPr>
        <w:t>d) Nenhuma das alíneas anteriores.</w:t>
      </w:r>
    </w:p>
    <w:p w14:paraId="5FF639AD" w14:textId="29E269BD" w:rsidR="009D214F" w:rsidRDefault="004F2A4C" w:rsidP="009D214F">
      <w:pPr>
        <w:jc w:val="both"/>
      </w:pPr>
      <w:r>
        <w:br/>
      </w:r>
      <w:r>
        <w:br/>
      </w:r>
      <w:r>
        <w:br/>
      </w:r>
      <w:r>
        <w:br/>
      </w:r>
      <w:r w:rsidR="009D214F">
        <w:t>Na empresa desse cliente foi decidido implementar um Sistema de Custeio Baseado em</w:t>
      </w:r>
    </w:p>
    <w:p w14:paraId="040F8D4C" w14:textId="77777777" w:rsidR="009D214F" w:rsidRDefault="009D214F" w:rsidP="009D214F">
      <w:pPr>
        <w:jc w:val="both"/>
      </w:pPr>
      <w:r>
        <w:t>Atividades (ABC) para calcular o custo de produção dos seus produtos: produto QS e</w:t>
      </w:r>
    </w:p>
    <w:p w14:paraId="63AC6237" w14:textId="77777777" w:rsidR="009D214F" w:rsidRDefault="009D214F" w:rsidP="009D214F">
      <w:pPr>
        <w:jc w:val="both"/>
      </w:pPr>
      <w:r>
        <w:t>produto HP. Para tal, definiu-se que os custos indiretos deveriam ser imputados às</w:t>
      </w:r>
    </w:p>
    <w:p w14:paraId="454D1133" w14:textId="730C4B49" w:rsidR="009D214F" w:rsidRDefault="009D214F" w:rsidP="009D214F">
      <w:pPr>
        <w:jc w:val="both"/>
      </w:pPr>
      <w:r>
        <w:t>seguintes atividades, com os respetivos indutores de custo (</w:t>
      </w:r>
      <w:proofErr w:type="spellStart"/>
      <w:r>
        <w:t>cost</w:t>
      </w:r>
      <w:proofErr w:type="spellEnd"/>
      <w:r>
        <w:t xml:space="preserve"> driver):</w:t>
      </w:r>
      <w:r>
        <w:cr/>
      </w:r>
      <w:r w:rsidR="003419DA">
        <w:rPr>
          <w:noProof/>
        </w:rPr>
        <w:drawing>
          <wp:inline distT="0" distB="0" distL="0" distR="0" wp14:anchorId="39B11DAA" wp14:editId="78FD9435">
            <wp:extent cx="5400040" cy="1040130"/>
            <wp:effectExtent l="0" t="0" r="0" b="7620"/>
            <wp:docPr id="2" name="Imagem 2" descr="Uma imagem com texto, m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m texto, mesa&#10;&#10;Descrição gerada automaticamente"/>
                    <pic:cNvPicPr/>
                  </pic:nvPicPr>
                  <pic:blipFill>
                    <a:blip r:embed="rId5"/>
                    <a:stretch>
                      <a:fillRect/>
                    </a:stretch>
                  </pic:blipFill>
                  <pic:spPr>
                    <a:xfrm>
                      <a:off x="0" y="0"/>
                      <a:ext cx="5400040" cy="1040130"/>
                    </a:xfrm>
                    <a:prstGeom prst="rect">
                      <a:avLst/>
                    </a:prstGeom>
                  </pic:spPr>
                </pic:pic>
              </a:graphicData>
            </a:graphic>
          </wp:inline>
        </w:drawing>
      </w:r>
    </w:p>
    <w:p w14:paraId="1557C8D9" w14:textId="77777777" w:rsidR="003419DA" w:rsidRPr="00CD4305" w:rsidRDefault="003419DA" w:rsidP="003419DA">
      <w:pPr>
        <w:jc w:val="both"/>
        <w:rPr>
          <w:b/>
          <w:bCs/>
        </w:rPr>
      </w:pPr>
      <w:r w:rsidRPr="00CD4305">
        <w:rPr>
          <w:b/>
          <w:bCs/>
        </w:rPr>
        <w:t>Questão 18.:</w:t>
      </w:r>
    </w:p>
    <w:p w14:paraId="63C0EAB9" w14:textId="77777777" w:rsidR="003419DA" w:rsidRDefault="003419DA" w:rsidP="003419DA">
      <w:pPr>
        <w:jc w:val="both"/>
      </w:pPr>
      <w:r>
        <w:t>Sabendo que os custos das matérias-primas foram de 10 000 EUR para o produto QS e</w:t>
      </w:r>
    </w:p>
    <w:p w14:paraId="7AF99664" w14:textId="77777777" w:rsidR="003419DA" w:rsidRDefault="003419DA" w:rsidP="003419DA">
      <w:pPr>
        <w:jc w:val="both"/>
      </w:pPr>
      <w:r>
        <w:t>5 000 EUR para o produto HP, e que os custos com a mão de obra direta ascenderam a</w:t>
      </w:r>
    </w:p>
    <w:p w14:paraId="540B7CB4" w14:textId="77777777" w:rsidR="003419DA" w:rsidRDefault="003419DA" w:rsidP="003419DA">
      <w:pPr>
        <w:jc w:val="both"/>
      </w:pPr>
      <w:r>
        <w:t>20 000 EUR para o produto QS e 10 000 EUR para o produto HP:</w:t>
      </w:r>
    </w:p>
    <w:p w14:paraId="57BBE154" w14:textId="77777777" w:rsidR="003419DA" w:rsidRDefault="003419DA" w:rsidP="003419DA">
      <w:pPr>
        <w:jc w:val="both"/>
      </w:pPr>
      <w:bookmarkStart w:id="0" w:name="_Hlk109409796"/>
      <w:r>
        <w:t>a) Os Gastos Gerais de Fabrico (GGF) dos produtos QS e HP são 380 000 EUR e 220</w:t>
      </w:r>
    </w:p>
    <w:p w14:paraId="5DC0287C" w14:textId="77777777" w:rsidR="003419DA" w:rsidRDefault="003419DA" w:rsidP="003419DA">
      <w:pPr>
        <w:jc w:val="both"/>
      </w:pPr>
      <w:r>
        <w:t>000 EUR, respetivamente.</w:t>
      </w:r>
    </w:p>
    <w:bookmarkEnd w:id="0"/>
    <w:p w14:paraId="2FDDF623" w14:textId="77777777" w:rsidR="003419DA" w:rsidRDefault="003419DA" w:rsidP="003419DA">
      <w:pPr>
        <w:jc w:val="both"/>
      </w:pPr>
      <w:r>
        <w:t>b) Os Gastos Gerais de Fabrico (GGF) dos produtos QS e HP são 390 000 EUR e 225</w:t>
      </w:r>
    </w:p>
    <w:p w14:paraId="7138756D" w14:textId="77777777" w:rsidR="003419DA" w:rsidRDefault="003419DA" w:rsidP="003419DA">
      <w:pPr>
        <w:jc w:val="both"/>
      </w:pPr>
      <w:r>
        <w:t>000 EUR, respetivamente.</w:t>
      </w:r>
    </w:p>
    <w:p w14:paraId="1DFDD933" w14:textId="77777777" w:rsidR="003419DA" w:rsidRDefault="003419DA" w:rsidP="003419DA">
      <w:pPr>
        <w:jc w:val="both"/>
      </w:pPr>
      <w:r>
        <w:t>c) Os Gastos Gerais de Fabrico (GGF) dos produtos QS e HP são 410 000 EUR e 235</w:t>
      </w:r>
    </w:p>
    <w:p w14:paraId="2E824415" w14:textId="77777777" w:rsidR="003419DA" w:rsidRDefault="003419DA" w:rsidP="003419DA">
      <w:pPr>
        <w:jc w:val="both"/>
      </w:pPr>
      <w:r>
        <w:t>000 EUR, respetivamente.</w:t>
      </w:r>
    </w:p>
    <w:p w14:paraId="567AA934" w14:textId="77777777" w:rsidR="003419DA" w:rsidRDefault="003419DA" w:rsidP="003419DA">
      <w:pPr>
        <w:jc w:val="both"/>
      </w:pPr>
      <w:r>
        <w:t>d) Nenhuma das alíneas anteriores.</w:t>
      </w:r>
    </w:p>
    <w:p w14:paraId="393BCBA6" w14:textId="77777777" w:rsidR="00BE0AE1" w:rsidRPr="00BE0AE1" w:rsidRDefault="00BE0AE1" w:rsidP="00BE0AE1">
      <w:pPr>
        <w:jc w:val="both"/>
        <w:rPr>
          <w:color w:val="FF0000"/>
        </w:rPr>
      </w:pPr>
      <w:r>
        <w:rPr>
          <w:color w:val="FF0000"/>
        </w:rPr>
        <w:br/>
      </w:r>
      <w:r w:rsidRPr="00BE0AE1">
        <w:rPr>
          <w:color w:val="FF0000"/>
        </w:rPr>
        <w:t>a) Os Gastos Gerais de Fabrico (GGF) dos produtos QS e HP são 380 000 EUR e 220</w:t>
      </w:r>
    </w:p>
    <w:p w14:paraId="46007865" w14:textId="77777777" w:rsidR="00BE0AE1" w:rsidRPr="00BE0AE1" w:rsidRDefault="00BE0AE1" w:rsidP="00BE0AE1">
      <w:pPr>
        <w:jc w:val="both"/>
        <w:rPr>
          <w:color w:val="FF0000"/>
        </w:rPr>
      </w:pPr>
      <w:r w:rsidRPr="00BE0AE1">
        <w:rPr>
          <w:color w:val="FF0000"/>
        </w:rPr>
        <w:t>000 EUR, respetivamente.</w:t>
      </w:r>
    </w:p>
    <w:p w14:paraId="3B614E07" w14:textId="1B179369" w:rsidR="006151F0" w:rsidRPr="006151F0" w:rsidRDefault="006151F0" w:rsidP="006151F0">
      <w:pPr>
        <w:jc w:val="both"/>
        <w:rPr>
          <w:color w:val="FF0000"/>
        </w:rPr>
      </w:pPr>
    </w:p>
    <w:p w14:paraId="1EFB4719" w14:textId="77777777" w:rsidR="006151F0" w:rsidRPr="006151F0" w:rsidRDefault="006151F0" w:rsidP="006151F0">
      <w:pPr>
        <w:jc w:val="both"/>
        <w:rPr>
          <w:color w:val="FF0000"/>
        </w:rPr>
      </w:pPr>
      <w:r w:rsidRPr="006151F0">
        <w:rPr>
          <w:color w:val="FF0000"/>
        </w:rPr>
        <w:t xml:space="preserve">atividade </w:t>
      </w:r>
      <w:proofErr w:type="spellStart"/>
      <w:r w:rsidRPr="006151F0">
        <w:rPr>
          <w:color w:val="FF0000"/>
        </w:rPr>
        <w:t>Setups</w:t>
      </w:r>
      <w:proofErr w:type="spellEnd"/>
      <w:r w:rsidRPr="006151F0">
        <w:rPr>
          <w:color w:val="FF0000"/>
        </w:rPr>
        <w:t>:</w:t>
      </w:r>
    </w:p>
    <w:p w14:paraId="28E35AC8" w14:textId="77777777" w:rsidR="006151F0" w:rsidRPr="006151F0" w:rsidRDefault="006151F0" w:rsidP="006151F0">
      <w:pPr>
        <w:jc w:val="both"/>
        <w:rPr>
          <w:color w:val="FF0000"/>
        </w:rPr>
      </w:pPr>
      <w:r w:rsidRPr="006151F0">
        <w:rPr>
          <w:color w:val="FF0000"/>
        </w:rPr>
        <w:t xml:space="preserve">Total </w:t>
      </w:r>
      <w:proofErr w:type="spellStart"/>
      <w:r w:rsidRPr="006151F0">
        <w:rPr>
          <w:color w:val="FF0000"/>
        </w:rPr>
        <w:t>setups</w:t>
      </w:r>
      <w:proofErr w:type="spellEnd"/>
      <w:r w:rsidRPr="006151F0">
        <w:rPr>
          <w:color w:val="FF0000"/>
        </w:rPr>
        <w:t xml:space="preserve"> dos 2 produtos HP + QS= 260+140= 400 </w:t>
      </w:r>
      <w:proofErr w:type="spellStart"/>
      <w:r w:rsidRPr="006151F0">
        <w:rPr>
          <w:color w:val="FF0000"/>
        </w:rPr>
        <w:t>setups</w:t>
      </w:r>
      <w:proofErr w:type="spellEnd"/>
    </w:p>
    <w:p w14:paraId="351E762F" w14:textId="77777777" w:rsidR="006151F0" w:rsidRPr="006151F0" w:rsidRDefault="006151F0" w:rsidP="006151F0">
      <w:pPr>
        <w:jc w:val="both"/>
        <w:rPr>
          <w:color w:val="FF0000"/>
        </w:rPr>
      </w:pPr>
      <w:r w:rsidRPr="006151F0">
        <w:rPr>
          <w:color w:val="FF0000"/>
        </w:rPr>
        <w:t>Produto QS= 260/400= 65% x 400000€ (custos indiretos)=260.000€</w:t>
      </w:r>
    </w:p>
    <w:p w14:paraId="6CA8C682" w14:textId="77777777" w:rsidR="006151F0" w:rsidRPr="006151F0" w:rsidRDefault="006151F0" w:rsidP="006151F0">
      <w:pPr>
        <w:jc w:val="both"/>
        <w:rPr>
          <w:color w:val="FF0000"/>
        </w:rPr>
      </w:pPr>
      <w:r w:rsidRPr="006151F0">
        <w:rPr>
          <w:color w:val="FF0000"/>
        </w:rPr>
        <w:t>Produto HP= 140/400= 35% X 400000€ (c. indiretos)= 140.000€</w:t>
      </w:r>
    </w:p>
    <w:p w14:paraId="21D45679" w14:textId="77777777" w:rsidR="006151F0" w:rsidRPr="006151F0" w:rsidRDefault="006151F0" w:rsidP="006151F0">
      <w:pPr>
        <w:jc w:val="both"/>
        <w:rPr>
          <w:color w:val="FF0000"/>
        </w:rPr>
      </w:pPr>
    </w:p>
    <w:p w14:paraId="6A063380" w14:textId="77777777" w:rsidR="006151F0" w:rsidRPr="006151F0" w:rsidRDefault="006151F0" w:rsidP="006151F0">
      <w:pPr>
        <w:jc w:val="both"/>
        <w:rPr>
          <w:color w:val="FF0000"/>
        </w:rPr>
      </w:pPr>
      <w:r w:rsidRPr="006151F0">
        <w:rPr>
          <w:color w:val="FF0000"/>
        </w:rPr>
        <w:t>atividade planeamento:</w:t>
      </w:r>
    </w:p>
    <w:p w14:paraId="0AF2A3A6" w14:textId="77777777" w:rsidR="006151F0" w:rsidRPr="006151F0" w:rsidRDefault="006151F0" w:rsidP="006151F0">
      <w:pPr>
        <w:jc w:val="both"/>
        <w:rPr>
          <w:color w:val="FF0000"/>
        </w:rPr>
      </w:pPr>
      <w:r w:rsidRPr="006151F0">
        <w:rPr>
          <w:color w:val="FF0000"/>
        </w:rPr>
        <w:t>Total horas dos 2 produtos HP + QS= 350+150= 500 horas</w:t>
      </w:r>
    </w:p>
    <w:p w14:paraId="197CCB3C" w14:textId="77777777" w:rsidR="006151F0" w:rsidRPr="006151F0" w:rsidRDefault="006151F0" w:rsidP="006151F0">
      <w:pPr>
        <w:jc w:val="both"/>
        <w:rPr>
          <w:color w:val="FF0000"/>
        </w:rPr>
      </w:pPr>
      <w:r w:rsidRPr="006151F0">
        <w:rPr>
          <w:color w:val="FF0000"/>
        </w:rPr>
        <w:t>Produto QS= 350/500 horas= 70% x 100.000€ ( C. Indiretos)= 70.000€</w:t>
      </w:r>
    </w:p>
    <w:p w14:paraId="638D6B8D" w14:textId="77777777" w:rsidR="006151F0" w:rsidRPr="006151F0" w:rsidRDefault="006151F0" w:rsidP="006151F0">
      <w:pPr>
        <w:jc w:val="both"/>
        <w:rPr>
          <w:color w:val="FF0000"/>
        </w:rPr>
      </w:pPr>
      <w:r w:rsidRPr="006151F0">
        <w:rPr>
          <w:color w:val="FF0000"/>
        </w:rPr>
        <w:t>Produto HP= 150/500 horas= 30% x 100.000€ (C. Indiretos) = 30.000€</w:t>
      </w:r>
    </w:p>
    <w:p w14:paraId="4363E740" w14:textId="77777777" w:rsidR="006151F0" w:rsidRPr="006151F0" w:rsidRDefault="006151F0" w:rsidP="006151F0">
      <w:pPr>
        <w:jc w:val="both"/>
        <w:rPr>
          <w:color w:val="FF0000"/>
        </w:rPr>
      </w:pPr>
    </w:p>
    <w:p w14:paraId="6AAB52B9" w14:textId="77777777" w:rsidR="006151F0" w:rsidRPr="006151F0" w:rsidRDefault="006151F0" w:rsidP="006151F0">
      <w:pPr>
        <w:jc w:val="both"/>
        <w:rPr>
          <w:color w:val="FF0000"/>
        </w:rPr>
      </w:pPr>
      <w:r w:rsidRPr="006151F0">
        <w:rPr>
          <w:color w:val="FF0000"/>
        </w:rPr>
        <w:t>Atividade Qualidade:</w:t>
      </w:r>
    </w:p>
    <w:p w14:paraId="49916031" w14:textId="77777777" w:rsidR="006151F0" w:rsidRPr="006151F0" w:rsidRDefault="006151F0" w:rsidP="006151F0">
      <w:pPr>
        <w:jc w:val="both"/>
        <w:rPr>
          <w:color w:val="FF0000"/>
        </w:rPr>
      </w:pPr>
      <w:r w:rsidRPr="006151F0">
        <w:rPr>
          <w:color w:val="FF0000"/>
        </w:rPr>
        <w:t>Total nº inspeções dos 2 produtos HP + QS= 100 + 100= 200 inspeções</w:t>
      </w:r>
    </w:p>
    <w:p w14:paraId="69242199" w14:textId="77777777" w:rsidR="006151F0" w:rsidRPr="006151F0" w:rsidRDefault="006151F0" w:rsidP="006151F0">
      <w:pPr>
        <w:jc w:val="both"/>
        <w:rPr>
          <w:color w:val="FF0000"/>
        </w:rPr>
      </w:pPr>
      <w:r w:rsidRPr="006151F0">
        <w:rPr>
          <w:color w:val="FF0000"/>
        </w:rPr>
        <w:t>Produto QS= 100/200 inspeções= 50% x 100.000€ (C. indiretos)= 50.000€</w:t>
      </w:r>
    </w:p>
    <w:p w14:paraId="2A29D6B5" w14:textId="77777777" w:rsidR="006151F0" w:rsidRPr="006151F0" w:rsidRDefault="006151F0" w:rsidP="006151F0">
      <w:pPr>
        <w:jc w:val="both"/>
        <w:rPr>
          <w:color w:val="FF0000"/>
        </w:rPr>
      </w:pPr>
      <w:r w:rsidRPr="006151F0">
        <w:rPr>
          <w:color w:val="FF0000"/>
        </w:rPr>
        <w:t>Produto HP= 100/200 inspeções= 50% x 100.000€ (c. indiretos)= 50.000€</w:t>
      </w:r>
    </w:p>
    <w:p w14:paraId="221E955A" w14:textId="77777777" w:rsidR="006151F0" w:rsidRPr="006151F0" w:rsidRDefault="006151F0" w:rsidP="006151F0">
      <w:pPr>
        <w:jc w:val="both"/>
        <w:rPr>
          <w:color w:val="FF0000"/>
        </w:rPr>
      </w:pPr>
    </w:p>
    <w:p w14:paraId="0A546EFF" w14:textId="77777777" w:rsidR="006151F0" w:rsidRPr="006151F0" w:rsidRDefault="006151F0" w:rsidP="006151F0">
      <w:pPr>
        <w:jc w:val="both"/>
        <w:rPr>
          <w:color w:val="FF0000"/>
        </w:rPr>
      </w:pPr>
      <w:r w:rsidRPr="006151F0">
        <w:rPr>
          <w:color w:val="FF0000"/>
        </w:rPr>
        <w:t>Gastos Gerais Fabrico, correspondem aos custos indiretos das atividades atribuídos aos respetivos produtos de acordo com esta imputação: Assim:</w:t>
      </w:r>
    </w:p>
    <w:p w14:paraId="6432E32F" w14:textId="77777777" w:rsidR="006151F0" w:rsidRPr="006151F0" w:rsidRDefault="006151F0" w:rsidP="006151F0">
      <w:pPr>
        <w:jc w:val="both"/>
        <w:rPr>
          <w:color w:val="FF0000"/>
        </w:rPr>
      </w:pPr>
      <w:r w:rsidRPr="006151F0">
        <w:rPr>
          <w:color w:val="FF0000"/>
        </w:rPr>
        <w:t>Produto QS= 260.000€ + 70.000€ + 50.000€= 380.000€</w:t>
      </w:r>
    </w:p>
    <w:p w14:paraId="49CD1A0B" w14:textId="77777777" w:rsidR="006151F0" w:rsidRPr="006151F0" w:rsidRDefault="006151F0" w:rsidP="006151F0">
      <w:pPr>
        <w:jc w:val="both"/>
        <w:rPr>
          <w:color w:val="FF0000"/>
        </w:rPr>
      </w:pPr>
      <w:r w:rsidRPr="006151F0">
        <w:rPr>
          <w:color w:val="FF0000"/>
        </w:rPr>
        <w:t>Produto HP= 140.000€ + 30.000€ + 50.000€= 220.000€</w:t>
      </w:r>
    </w:p>
    <w:p w14:paraId="3ABA05FC" w14:textId="1160CE0A" w:rsidR="003419DA" w:rsidRDefault="006151F0" w:rsidP="006151F0">
      <w:pPr>
        <w:jc w:val="both"/>
      </w:pPr>
      <w:r>
        <w:br/>
      </w:r>
      <w:r>
        <w:br/>
      </w:r>
      <w:r>
        <w:br/>
      </w:r>
      <w:r w:rsidR="003419DA">
        <w:t xml:space="preserve">Mas, outros clientes da </w:t>
      </w:r>
      <w:proofErr w:type="spellStart"/>
      <w:r w:rsidR="003419DA">
        <w:t>Contabilimondego</w:t>
      </w:r>
      <w:proofErr w:type="spellEnd"/>
      <w:r w:rsidR="003419DA">
        <w:t>, Lda. utilizam diferentes sistemas de custeio.</w:t>
      </w:r>
    </w:p>
    <w:p w14:paraId="0D846313" w14:textId="77777777" w:rsidR="003419DA" w:rsidRDefault="003419DA" w:rsidP="003419DA">
      <w:pPr>
        <w:jc w:val="both"/>
      </w:pPr>
      <w:r>
        <w:t>Um desses clientes utiliza o Sistema de Custos Padrão.</w:t>
      </w:r>
    </w:p>
    <w:p w14:paraId="2AD9912B" w14:textId="77777777" w:rsidR="003419DA" w:rsidRPr="00CD4305" w:rsidRDefault="003419DA" w:rsidP="003419DA">
      <w:pPr>
        <w:jc w:val="both"/>
        <w:rPr>
          <w:b/>
          <w:bCs/>
        </w:rPr>
      </w:pPr>
      <w:r w:rsidRPr="00CD4305">
        <w:rPr>
          <w:b/>
          <w:bCs/>
        </w:rPr>
        <w:t>Questão 19.:</w:t>
      </w:r>
    </w:p>
    <w:p w14:paraId="77A2DA1C" w14:textId="77777777" w:rsidR="003419DA" w:rsidRDefault="003419DA" w:rsidP="003419DA">
      <w:pPr>
        <w:jc w:val="both"/>
      </w:pPr>
      <w:r>
        <w:t>No âmbito da utilização do Sistema de Custos Padrão para efeito de cálculo dos custos</w:t>
      </w:r>
    </w:p>
    <w:p w14:paraId="3D966CEB" w14:textId="77777777" w:rsidR="003419DA" w:rsidRDefault="003419DA" w:rsidP="003419DA">
      <w:pPr>
        <w:jc w:val="both"/>
      </w:pPr>
      <w:r>
        <w:t>unitários e mensuração dos produtos acabados, dizemos que um desvio é desfavorável</w:t>
      </w:r>
    </w:p>
    <w:p w14:paraId="4EDD39E1" w14:textId="77777777" w:rsidR="003419DA" w:rsidRDefault="003419DA" w:rsidP="003419DA">
      <w:pPr>
        <w:jc w:val="both"/>
      </w:pPr>
      <w:r>
        <w:t>quando:</w:t>
      </w:r>
    </w:p>
    <w:p w14:paraId="180243A8" w14:textId="77777777" w:rsidR="003419DA" w:rsidRDefault="003419DA" w:rsidP="003419DA">
      <w:pPr>
        <w:jc w:val="both"/>
      </w:pPr>
      <w:r>
        <w:t>a) O custo real é inferior ao custo teórico ou padrão.</w:t>
      </w:r>
    </w:p>
    <w:p w14:paraId="29EA527C" w14:textId="77777777" w:rsidR="003419DA" w:rsidRDefault="003419DA" w:rsidP="003419DA">
      <w:pPr>
        <w:jc w:val="both"/>
      </w:pPr>
      <w:r>
        <w:t>b) O custo real é superior ao custo teórico ou padrão.</w:t>
      </w:r>
    </w:p>
    <w:p w14:paraId="1D6B1958" w14:textId="77777777" w:rsidR="003419DA" w:rsidRDefault="003419DA" w:rsidP="003419DA">
      <w:pPr>
        <w:jc w:val="both"/>
      </w:pPr>
      <w:r>
        <w:t>c) O custo real iguala o custo teórico ou padrão.</w:t>
      </w:r>
    </w:p>
    <w:p w14:paraId="30B80496" w14:textId="77777777" w:rsidR="003419DA" w:rsidRDefault="003419DA" w:rsidP="003419DA">
      <w:pPr>
        <w:jc w:val="both"/>
      </w:pPr>
      <w:r>
        <w:t>d) Nenhuma das alíneas anteriores.</w:t>
      </w:r>
    </w:p>
    <w:p w14:paraId="1339DD35" w14:textId="77777777" w:rsidR="00BE0AE1" w:rsidRDefault="00BE0AE1" w:rsidP="003419DA">
      <w:pPr>
        <w:jc w:val="both"/>
      </w:pPr>
    </w:p>
    <w:p w14:paraId="00D362C0" w14:textId="77777777" w:rsidR="00BE0AE1" w:rsidRPr="00BE0AE1" w:rsidRDefault="00BE0AE1" w:rsidP="00BE0AE1">
      <w:pPr>
        <w:jc w:val="both"/>
        <w:rPr>
          <w:color w:val="FF0000"/>
        </w:rPr>
      </w:pPr>
      <w:r w:rsidRPr="00BE0AE1">
        <w:rPr>
          <w:color w:val="FF0000"/>
        </w:rPr>
        <w:t>b) O custo real é superior ao custo teórico ou padrão.</w:t>
      </w:r>
    </w:p>
    <w:p w14:paraId="3597F09B" w14:textId="77777777" w:rsidR="00BE0AE1" w:rsidRDefault="00BE0AE1" w:rsidP="003419DA">
      <w:pPr>
        <w:jc w:val="both"/>
      </w:pPr>
    </w:p>
    <w:p w14:paraId="2B745900" w14:textId="77777777" w:rsidR="00BE0AE1" w:rsidRDefault="00BE0AE1" w:rsidP="003419DA">
      <w:pPr>
        <w:jc w:val="both"/>
      </w:pPr>
    </w:p>
    <w:p w14:paraId="41CC4366" w14:textId="77777777" w:rsidR="00BE0AE1" w:rsidRDefault="00BE0AE1" w:rsidP="003419DA">
      <w:pPr>
        <w:jc w:val="both"/>
      </w:pPr>
    </w:p>
    <w:p w14:paraId="228FF841" w14:textId="77777777" w:rsidR="00BE0AE1" w:rsidRDefault="00BE0AE1" w:rsidP="003419DA">
      <w:pPr>
        <w:jc w:val="both"/>
      </w:pPr>
    </w:p>
    <w:p w14:paraId="3FC25F20" w14:textId="77777777" w:rsidR="00BE0AE1" w:rsidRDefault="00BE0AE1" w:rsidP="003419DA">
      <w:pPr>
        <w:jc w:val="both"/>
      </w:pPr>
    </w:p>
    <w:p w14:paraId="1E94AA23" w14:textId="0833A15F" w:rsidR="003419DA" w:rsidRDefault="003419DA" w:rsidP="003419DA">
      <w:pPr>
        <w:jc w:val="both"/>
      </w:pPr>
      <w:r>
        <w:t>Relativamente a esta empresa que utiliza o Sistema de Custos Padrão para valorizar os</w:t>
      </w:r>
    </w:p>
    <w:p w14:paraId="484FCAAB" w14:textId="77777777" w:rsidR="003419DA" w:rsidRDefault="003419DA" w:rsidP="003419DA">
      <w:pPr>
        <w:jc w:val="both"/>
      </w:pPr>
      <w:r>
        <w:t>produtos fabricados, a ficha de Custo Padrão por unidade fabricada é a seguinte:</w:t>
      </w:r>
    </w:p>
    <w:p w14:paraId="381EE6AD" w14:textId="77777777" w:rsidR="003419DA" w:rsidRDefault="003419DA" w:rsidP="003419DA">
      <w:pPr>
        <w:jc w:val="both"/>
      </w:pPr>
      <w:r>
        <w:t>• Matéria-prima: 8 kg a 5 EUR</w:t>
      </w:r>
    </w:p>
    <w:p w14:paraId="14844B8C" w14:textId="77777777" w:rsidR="003419DA" w:rsidRDefault="003419DA" w:rsidP="003419DA">
      <w:pPr>
        <w:jc w:val="both"/>
      </w:pPr>
      <w:r>
        <w:t>• MOD: 4 horas a 6 EUR</w:t>
      </w:r>
    </w:p>
    <w:p w14:paraId="32530563" w14:textId="77777777" w:rsidR="003419DA" w:rsidRDefault="003419DA" w:rsidP="003419DA">
      <w:pPr>
        <w:jc w:val="both"/>
      </w:pPr>
      <w:r>
        <w:t>• GGF: 4 horas a 2 EUR</w:t>
      </w:r>
    </w:p>
    <w:p w14:paraId="36028467" w14:textId="77777777" w:rsidR="003419DA" w:rsidRDefault="003419DA" w:rsidP="003419DA">
      <w:pPr>
        <w:jc w:val="both"/>
      </w:pPr>
      <w:r>
        <w:t>A empresa, num determinado mês, produziu 100 unidades que implicaram os seguintes</w:t>
      </w:r>
    </w:p>
    <w:p w14:paraId="199E2A4E" w14:textId="77777777" w:rsidR="003419DA" w:rsidRDefault="003419DA" w:rsidP="003419DA">
      <w:pPr>
        <w:jc w:val="both"/>
      </w:pPr>
      <w:r>
        <w:t>consumos:</w:t>
      </w:r>
    </w:p>
    <w:p w14:paraId="63C99F5E" w14:textId="77777777" w:rsidR="003419DA" w:rsidRDefault="003419DA" w:rsidP="003419DA">
      <w:pPr>
        <w:jc w:val="both"/>
      </w:pPr>
      <w:r>
        <w:t>• Matéria-prima: 300 Kg a 4,5 EUR</w:t>
      </w:r>
    </w:p>
    <w:p w14:paraId="48F3B95B" w14:textId="77777777" w:rsidR="003419DA" w:rsidRDefault="003419DA" w:rsidP="003419DA">
      <w:pPr>
        <w:jc w:val="both"/>
      </w:pPr>
      <w:r>
        <w:t>• MOD: 625 horas a 5,9 EUR</w:t>
      </w:r>
    </w:p>
    <w:p w14:paraId="2E47A1FA" w14:textId="491ABA97" w:rsidR="003419DA" w:rsidRDefault="003419DA" w:rsidP="003419DA">
      <w:pPr>
        <w:jc w:val="both"/>
      </w:pPr>
      <w:r>
        <w:t>• GGF: 900 EUR</w:t>
      </w:r>
    </w:p>
    <w:p w14:paraId="11950698" w14:textId="77777777" w:rsidR="003419DA" w:rsidRPr="00CD4305" w:rsidRDefault="003419DA" w:rsidP="003419DA">
      <w:pPr>
        <w:jc w:val="both"/>
        <w:rPr>
          <w:b/>
          <w:bCs/>
        </w:rPr>
      </w:pPr>
      <w:r w:rsidRPr="00CD4305">
        <w:rPr>
          <w:b/>
          <w:bCs/>
        </w:rPr>
        <w:t>Questão 20.:</w:t>
      </w:r>
    </w:p>
    <w:p w14:paraId="1D2AA600" w14:textId="77777777" w:rsidR="003419DA" w:rsidRDefault="003419DA" w:rsidP="003419DA">
      <w:pPr>
        <w:jc w:val="both"/>
      </w:pPr>
      <w:r>
        <w:t>O desvio total da produção no mês em causa foi de:</w:t>
      </w:r>
    </w:p>
    <w:p w14:paraId="082F0AFF" w14:textId="77777777" w:rsidR="003419DA" w:rsidRDefault="003419DA" w:rsidP="003419DA">
      <w:pPr>
        <w:jc w:val="both"/>
      </w:pPr>
      <w:r>
        <w:t>a) 1 262,5 EUR desfavorável.</w:t>
      </w:r>
    </w:p>
    <w:p w14:paraId="0FC58692" w14:textId="77777777" w:rsidR="003419DA" w:rsidRDefault="003419DA" w:rsidP="003419DA">
      <w:pPr>
        <w:jc w:val="both"/>
      </w:pPr>
      <w:r>
        <w:t>b) 1 262,5 EUR favorável.</w:t>
      </w:r>
    </w:p>
    <w:p w14:paraId="27C84FC7" w14:textId="77777777" w:rsidR="003419DA" w:rsidRDefault="003419DA" w:rsidP="003419DA">
      <w:pPr>
        <w:jc w:val="both"/>
      </w:pPr>
      <w:r>
        <w:t>c) 1 287,5 EUR desfavorável</w:t>
      </w:r>
    </w:p>
    <w:p w14:paraId="4AA95CBC" w14:textId="77777777" w:rsidR="003419DA" w:rsidRDefault="003419DA" w:rsidP="003419DA">
      <w:pPr>
        <w:jc w:val="both"/>
      </w:pPr>
      <w:r>
        <w:t>d) 1 287,5 EUR favorável.</w:t>
      </w:r>
    </w:p>
    <w:p w14:paraId="15455820" w14:textId="77777777" w:rsidR="00BE0AE1" w:rsidRDefault="00BE0AE1" w:rsidP="003419DA">
      <w:pPr>
        <w:jc w:val="both"/>
      </w:pPr>
    </w:p>
    <w:p w14:paraId="50627E58" w14:textId="177D8E92" w:rsidR="00BE0AE1" w:rsidRDefault="00BE0AE1" w:rsidP="00BE0AE1">
      <w:pPr>
        <w:jc w:val="both"/>
        <w:rPr>
          <w:color w:val="FF0000"/>
        </w:rPr>
      </w:pPr>
      <w:r w:rsidRPr="00BE0AE1">
        <w:rPr>
          <w:color w:val="FF0000"/>
        </w:rPr>
        <w:t>b) 1 262,5 EUR favorável.</w:t>
      </w:r>
    </w:p>
    <w:p w14:paraId="2D694342" w14:textId="4C2AC877" w:rsidR="00021FCF" w:rsidRDefault="00423C39" w:rsidP="00BE0AE1">
      <w:pPr>
        <w:jc w:val="both"/>
        <w:rPr>
          <w:color w:val="FF0000"/>
        </w:rPr>
      </w:pPr>
      <w:r>
        <w:rPr>
          <w:color w:val="FF0000"/>
        </w:rPr>
        <w:t xml:space="preserve">MP </w:t>
      </w:r>
      <w:r>
        <w:rPr>
          <w:color w:val="FF0000"/>
        </w:rPr>
        <w:br/>
        <w:t>8*5=40</w:t>
      </w:r>
    </w:p>
    <w:p w14:paraId="1F34764A" w14:textId="0AE3F47D" w:rsidR="00423C39" w:rsidRDefault="00423C39" w:rsidP="00BE0AE1">
      <w:pPr>
        <w:jc w:val="both"/>
        <w:rPr>
          <w:color w:val="FF0000"/>
        </w:rPr>
      </w:pPr>
      <w:r>
        <w:rPr>
          <w:color w:val="FF0000"/>
        </w:rPr>
        <w:t>(300/100)*</w:t>
      </w:r>
      <w:r w:rsidR="006403AE">
        <w:rPr>
          <w:color w:val="FF0000"/>
        </w:rPr>
        <w:t>4.5=13.52 uni</w:t>
      </w:r>
    </w:p>
    <w:p w14:paraId="15A0C272" w14:textId="77777777" w:rsidR="00FB36B7" w:rsidRDefault="006403AE" w:rsidP="00BE0AE1">
      <w:pPr>
        <w:jc w:val="both"/>
        <w:rPr>
          <w:color w:val="FF0000"/>
        </w:rPr>
      </w:pPr>
      <w:r>
        <w:rPr>
          <w:color w:val="FF0000"/>
        </w:rPr>
        <w:t>Desvio=</w:t>
      </w:r>
      <w:r>
        <w:rPr>
          <w:color w:val="FF0000"/>
        </w:rPr>
        <w:br/>
        <w:t>(40-13.5)*100=2650</w:t>
      </w:r>
      <w:r w:rsidR="00FB36B7">
        <w:rPr>
          <w:color w:val="FF0000"/>
        </w:rPr>
        <w:t xml:space="preserve"> D favorável</w:t>
      </w:r>
    </w:p>
    <w:p w14:paraId="5271171C" w14:textId="77777777" w:rsidR="001C3A55" w:rsidRDefault="001C3A55" w:rsidP="00BE0AE1">
      <w:pPr>
        <w:jc w:val="both"/>
        <w:rPr>
          <w:color w:val="FF0000"/>
        </w:rPr>
      </w:pPr>
      <w:r>
        <w:rPr>
          <w:color w:val="FF0000"/>
        </w:rPr>
        <w:t>MOD</w:t>
      </w:r>
    </w:p>
    <w:p w14:paraId="3D329820" w14:textId="77777777" w:rsidR="001C3A55" w:rsidRDefault="001C3A55" w:rsidP="00BE0AE1">
      <w:pPr>
        <w:jc w:val="both"/>
        <w:rPr>
          <w:color w:val="FF0000"/>
        </w:rPr>
      </w:pPr>
      <w:proofErr w:type="spellStart"/>
      <w:r>
        <w:rPr>
          <w:color w:val="FF0000"/>
        </w:rPr>
        <w:t>Pdarão</w:t>
      </w:r>
      <w:proofErr w:type="spellEnd"/>
    </w:p>
    <w:p w14:paraId="0DD9481F" w14:textId="77777777" w:rsidR="001C3A55" w:rsidRDefault="001C3A55" w:rsidP="00BE0AE1">
      <w:pPr>
        <w:jc w:val="both"/>
        <w:rPr>
          <w:color w:val="FF0000"/>
        </w:rPr>
      </w:pPr>
      <w:r>
        <w:rPr>
          <w:color w:val="FF0000"/>
        </w:rPr>
        <w:t>4*6*100=2400</w:t>
      </w:r>
    </w:p>
    <w:p w14:paraId="77104997" w14:textId="77777777" w:rsidR="001C3A55" w:rsidRDefault="001C3A55" w:rsidP="00BE0AE1">
      <w:pPr>
        <w:jc w:val="both"/>
        <w:rPr>
          <w:color w:val="FF0000"/>
        </w:rPr>
      </w:pPr>
      <w:r>
        <w:rPr>
          <w:color w:val="FF0000"/>
        </w:rPr>
        <w:t xml:space="preserve">Real </w:t>
      </w:r>
    </w:p>
    <w:p w14:paraId="72381739" w14:textId="77777777" w:rsidR="001127A5" w:rsidRDefault="001C3A55" w:rsidP="00BE0AE1">
      <w:pPr>
        <w:jc w:val="both"/>
        <w:rPr>
          <w:color w:val="FF0000"/>
        </w:rPr>
      </w:pPr>
      <w:r>
        <w:rPr>
          <w:color w:val="FF0000"/>
        </w:rPr>
        <w:t>(625h/100un)*</w:t>
      </w:r>
      <w:r w:rsidR="001127A5">
        <w:rPr>
          <w:color w:val="FF0000"/>
        </w:rPr>
        <w:t>625h*5.9=36.88*100=3687.5</w:t>
      </w:r>
    </w:p>
    <w:p w14:paraId="057C4F96" w14:textId="13C1E61F" w:rsidR="006403AE" w:rsidRDefault="001127A5" w:rsidP="00BE0AE1">
      <w:pPr>
        <w:jc w:val="both"/>
        <w:rPr>
          <w:color w:val="FF0000"/>
        </w:rPr>
      </w:pPr>
      <w:r>
        <w:rPr>
          <w:color w:val="FF0000"/>
        </w:rPr>
        <w:t>Desvio</w:t>
      </w:r>
      <w:r>
        <w:rPr>
          <w:color w:val="FF0000"/>
        </w:rPr>
        <w:br/>
        <w:t>2400-3687.5</w:t>
      </w:r>
      <w:r w:rsidR="00D21F1B">
        <w:rPr>
          <w:color w:val="FF0000"/>
        </w:rPr>
        <w:t xml:space="preserve">=-1287.5 </w:t>
      </w:r>
      <w:proofErr w:type="spellStart"/>
      <w:r w:rsidR="00D21F1B">
        <w:rPr>
          <w:color w:val="FF0000"/>
        </w:rPr>
        <w:t>Desfavoravel</w:t>
      </w:r>
      <w:proofErr w:type="spellEnd"/>
      <w:r w:rsidR="00D21F1B">
        <w:rPr>
          <w:color w:val="FF0000"/>
        </w:rPr>
        <w:t xml:space="preserve"> </w:t>
      </w:r>
      <w:r w:rsidR="00FB36B7">
        <w:rPr>
          <w:color w:val="FF0000"/>
        </w:rPr>
        <w:t xml:space="preserve"> </w:t>
      </w:r>
    </w:p>
    <w:p w14:paraId="48FEC1E8" w14:textId="77777777" w:rsidR="00D21F1B" w:rsidRDefault="00D21F1B" w:rsidP="00BE0AE1">
      <w:pPr>
        <w:jc w:val="both"/>
        <w:rPr>
          <w:color w:val="FF0000"/>
        </w:rPr>
      </w:pPr>
    </w:p>
    <w:p w14:paraId="72512F0A" w14:textId="1145BE15" w:rsidR="00D21F1B" w:rsidRDefault="00D21F1B" w:rsidP="00BE0AE1">
      <w:pPr>
        <w:jc w:val="both"/>
        <w:rPr>
          <w:color w:val="FF0000"/>
        </w:rPr>
      </w:pPr>
      <w:r>
        <w:rPr>
          <w:color w:val="FF0000"/>
        </w:rPr>
        <w:t>GGF</w:t>
      </w:r>
    </w:p>
    <w:p w14:paraId="1BC88130" w14:textId="039C3142" w:rsidR="00D21F1B" w:rsidRDefault="00D21F1B" w:rsidP="00BE0AE1">
      <w:pPr>
        <w:jc w:val="both"/>
        <w:rPr>
          <w:color w:val="FF0000"/>
        </w:rPr>
      </w:pPr>
      <w:r>
        <w:rPr>
          <w:color w:val="FF0000"/>
        </w:rPr>
        <w:t>Padrão</w:t>
      </w:r>
    </w:p>
    <w:p w14:paraId="00E8AF30" w14:textId="5A7238C0" w:rsidR="00D21F1B" w:rsidRDefault="00D21F1B" w:rsidP="00BE0AE1">
      <w:pPr>
        <w:jc w:val="both"/>
        <w:rPr>
          <w:color w:val="FF0000"/>
        </w:rPr>
      </w:pPr>
      <w:r>
        <w:rPr>
          <w:color w:val="FF0000"/>
        </w:rPr>
        <w:t>4*2*100=800</w:t>
      </w:r>
    </w:p>
    <w:p w14:paraId="4574F271" w14:textId="53993902" w:rsidR="00D21F1B" w:rsidRDefault="00D21F1B" w:rsidP="00BE0AE1">
      <w:pPr>
        <w:jc w:val="both"/>
        <w:rPr>
          <w:color w:val="FF0000"/>
        </w:rPr>
      </w:pPr>
      <w:r>
        <w:rPr>
          <w:color w:val="FF0000"/>
        </w:rPr>
        <w:t>Real</w:t>
      </w:r>
      <w:r>
        <w:rPr>
          <w:color w:val="FF0000"/>
        </w:rPr>
        <w:br/>
        <w:t>900</w:t>
      </w:r>
    </w:p>
    <w:p w14:paraId="2E37A119" w14:textId="4BA277BB" w:rsidR="00D21F1B" w:rsidRDefault="00D21F1B" w:rsidP="00BE0AE1">
      <w:pPr>
        <w:jc w:val="both"/>
        <w:rPr>
          <w:color w:val="FF0000"/>
        </w:rPr>
      </w:pPr>
      <w:r>
        <w:rPr>
          <w:color w:val="FF0000"/>
        </w:rPr>
        <w:t>Desvio =800-900=-100 Desfavorável</w:t>
      </w:r>
    </w:p>
    <w:p w14:paraId="29EEB7EA" w14:textId="73AA6F9D" w:rsidR="00D21F1B" w:rsidRDefault="00AA559C" w:rsidP="00BE0AE1">
      <w:pPr>
        <w:jc w:val="both"/>
        <w:rPr>
          <w:color w:val="FF0000"/>
        </w:rPr>
      </w:pPr>
      <w:r>
        <w:rPr>
          <w:color w:val="FF0000"/>
        </w:rPr>
        <w:t xml:space="preserve">Desvio total </w:t>
      </w:r>
    </w:p>
    <w:p w14:paraId="581AF410" w14:textId="4FBF4E46" w:rsidR="00AA559C" w:rsidRDefault="00AA559C" w:rsidP="00BE0AE1">
      <w:pPr>
        <w:jc w:val="both"/>
        <w:rPr>
          <w:color w:val="FF0000"/>
        </w:rPr>
      </w:pPr>
      <w:r>
        <w:rPr>
          <w:color w:val="FF0000"/>
        </w:rPr>
        <w:t xml:space="preserve">2650-1287.5-100=1262.5 </w:t>
      </w:r>
      <w:proofErr w:type="spellStart"/>
      <w:r>
        <w:rPr>
          <w:color w:val="FF0000"/>
        </w:rPr>
        <w:t>Favoravel</w:t>
      </w:r>
      <w:proofErr w:type="spellEnd"/>
      <w:r>
        <w:rPr>
          <w:color w:val="FF0000"/>
        </w:rPr>
        <w:t xml:space="preserve"> </w:t>
      </w:r>
    </w:p>
    <w:p w14:paraId="74490D1E" w14:textId="77777777" w:rsidR="00AA559C" w:rsidRPr="00BE0AE1" w:rsidRDefault="00AA559C" w:rsidP="00BE0AE1">
      <w:pPr>
        <w:jc w:val="both"/>
        <w:rPr>
          <w:color w:val="FF0000"/>
        </w:rPr>
      </w:pPr>
    </w:p>
    <w:p w14:paraId="17DAE4AC" w14:textId="3DCAAB82" w:rsidR="00BE0AE1" w:rsidRDefault="00BE0AE1" w:rsidP="003419DA">
      <w:pPr>
        <w:jc w:val="both"/>
      </w:pPr>
    </w:p>
    <w:p w14:paraId="1E447433" w14:textId="77777777" w:rsidR="00BE0AE1" w:rsidRDefault="00BE0AE1" w:rsidP="003419DA">
      <w:pPr>
        <w:jc w:val="both"/>
      </w:pPr>
    </w:p>
    <w:p w14:paraId="5E577129" w14:textId="438346EB" w:rsidR="003419DA" w:rsidRDefault="003419DA" w:rsidP="003419DA">
      <w:pPr>
        <w:jc w:val="both"/>
      </w:pPr>
      <w:r>
        <w:t>Esta empresa apresentava, quanto às subcontas relativas ao Imposto sobre o Valor</w:t>
      </w:r>
    </w:p>
    <w:p w14:paraId="5B9D1C11" w14:textId="77777777" w:rsidR="003419DA" w:rsidRDefault="003419DA" w:rsidP="003419DA">
      <w:pPr>
        <w:jc w:val="both"/>
      </w:pPr>
      <w:r>
        <w:t>Acrescentado (IVA), os seguintes saldos, antes de efetuado o apuramento de IVA</w:t>
      </w:r>
    </w:p>
    <w:p w14:paraId="547C39E5" w14:textId="354AA0C7" w:rsidR="003419DA" w:rsidRDefault="003419DA" w:rsidP="003419DA">
      <w:pPr>
        <w:jc w:val="both"/>
      </w:pPr>
      <w:r>
        <w:t>referente ao mês de novembro de 2021:</w:t>
      </w:r>
    </w:p>
    <w:p w14:paraId="539A5529" w14:textId="7910405D" w:rsidR="00445ACE" w:rsidRDefault="00445ACE" w:rsidP="003419DA">
      <w:pPr>
        <w:jc w:val="both"/>
      </w:pPr>
      <w:r>
        <w:rPr>
          <w:noProof/>
        </w:rPr>
        <w:drawing>
          <wp:inline distT="0" distB="0" distL="0" distR="0" wp14:anchorId="2226B334" wp14:editId="4A46AD93">
            <wp:extent cx="5400040" cy="2416810"/>
            <wp:effectExtent l="0" t="0" r="0" b="2540"/>
            <wp:docPr id="3" name="Imagem 3" descr="Uma imagem com m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Uma imagem com mesa&#10;&#10;Descrição gerada automaticamente"/>
                    <pic:cNvPicPr/>
                  </pic:nvPicPr>
                  <pic:blipFill>
                    <a:blip r:embed="rId6"/>
                    <a:stretch>
                      <a:fillRect/>
                    </a:stretch>
                  </pic:blipFill>
                  <pic:spPr>
                    <a:xfrm>
                      <a:off x="0" y="0"/>
                      <a:ext cx="5400040" cy="2416810"/>
                    </a:xfrm>
                    <a:prstGeom prst="rect">
                      <a:avLst/>
                    </a:prstGeom>
                  </pic:spPr>
                </pic:pic>
              </a:graphicData>
            </a:graphic>
          </wp:inline>
        </w:drawing>
      </w:r>
    </w:p>
    <w:p w14:paraId="2686DF2A" w14:textId="77777777" w:rsidR="00445ACE" w:rsidRPr="00CD4305" w:rsidRDefault="00445ACE" w:rsidP="00445ACE">
      <w:pPr>
        <w:jc w:val="both"/>
        <w:rPr>
          <w:b/>
          <w:bCs/>
        </w:rPr>
      </w:pPr>
      <w:r w:rsidRPr="00CD4305">
        <w:rPr>
          <w:b/>
          <w:bCs/>
        </w:rPr>
        <w:t>Questão 21.:</w:t>
      </w:r>
    </w:p>
    <w:p w14:paraId="1F2C2327" w14:textId="77777777" w:rsidR="00445ACE" w:rsidRDefault="00445ACE" w:rsidP="00445ACE">
      <w:pPr>
        <w:jc w:val="both"/>
      </w:pPr>
      <w:r>
        <w:t>Após a contabilização de todas as operações relativas ao apuramento do IVA referente</w:t>
      </w:r>
    </w:p>
    <w:p w14:paraId="7B4D6149" w14:textId="77777777" w:rsidR="00445ACE" w:rsidRDefault="00445ACE" w:rsidP="00445ACE">
      <w:pPr>
        <w:jc w:val="both"/>
      </w:pPr>
      <w:r>
        <w:t>ao mês de novembro de 2021, aquelas subcontas deverão apresentar os seguintes</w:t>
      </w:r>
    </w:p>
    <w:p w14:paraId="629A30B8" w14:textId="77777777" w:rsidR="00445ACE" w:rsidRDefault="00445ACE" w:rsidP="00445ACE">
      <w:pPr>
        <w:jc w:val="both"/>
      </w:pPr>
      <w:r>
        <w:t>saldos:</w:t>
      </w:r>
    </w:p>
    <w:p w14:paraId="504BDEC8" w14:textId="77777777" w:rsidR="00445ACE" w:rsidRDefault="00445ACE" w:rsidP="00445ACE">
      <w:pPr>
        <w:jc w:val="both"/>
      </w:pPr>
      <w:r>
        <w:t>a) Saldo credor de 2 500 EUR na subconta “2437 - IVA a recuperar” e as restantes</w:t>
      </w:r>
    </w:p>
    <w:p w14:paraId="09AE73A1" w14:textId="77777777" w:rsidR="00445ACE" w:rsidRDefault="00445ACE" w:rsidP="00445ACE">
      <w:pPr>
        <w:jc w:val="both"/>
      </w:pPr>
      <w:r>
        <w:t>subcontas com saldo nulo.</w:t>
      </w:r>
    </w:p>
    <w:p w14:paraId="04969A38" w14:textId="77777777" w:rsidR="00445ACE" w:rsidRDefault="00445ACE" w:rsidP="00445ACE">
      <w:pPr>
        <w:jc w:val="both"/>
      </w:pPr>
      <w:r>
        <w:t>b) Saldo devedor de 2 500 EUR na subconta “2436 - IVA a pagar” e as restantes</w:t>
      </w:r>
    </w:p>
    <w:p w14:paraId="20A708B3" w14:textId="77777777" w:rsidR="00445ACE" w:rsidRDefault="00445ACE" w:rsidP="00445ACE">
      <w:pPr>
        <w:jc w:val="both"/>
      </w:pPr>
      <w:r>
        <w:t>subcontas com saldo nulo.</w:t>
      </w:r>
    </w:p>
    <w:p w14:paraId="430570E7" w14:textId="77777777" w:rsidR="00445ACE" w:rsidRDefault="00445ACE" w:rsidP="00445ACE">
      <w:pPr>
        <w:jc w:val="both"/>
      </w:pPr>
      <w:r>
        <w:t>c) Saldo devedor de 4 500 EUR na subconta “2437 - IVA a recuperar” e as restantes</w:t>
      </w:r>
    </w:p>
    <w:p w14:paraId="42C91866" w14:textId="77777777" w:rsidR="00445ACE" w:rsidRDefault="00445ACE" w:rsidP="00445ACE">
      <w:pPr>
        <w:jc w:val="both"/>
      </w:pPr>
      <w:r>
        <w:t>subcontas com saldo nulo, com exceção da subconta “2436 - IVA a pagar”.</w:t>
      </w:r>
    </w:p>
    <w:p w14:paraId="37B9C9A9" w14:textId="77777777" w:rsidR="00445ACE" w:rsidRDefault="00445ACE" w:rsidP="00445ACE">
      <w:pPr>
        <w:jc w:val="both"/>
      </w:pPr>
      <w:r>
        <w:t>d) Saldo credor de 4 500 EUR na subconta “2437 - IVA a recuperar” e as restantes</w:t>
      </w:r>
    </w:p>
    <w:p w14:paraId="0D1E1119" w14:textId="6D7A329B" w:rsidR="00445ACE" w:rsidRDefault="00445ACE" w:rsidP="00445ACE">
      <w:pPr>
        <w:jc w:val="both"/>
      </w:pPr>
      <w:r>
        <w:t>subcontas com saldo nulo.</w:t>
      </w:r>
    </w:p>
    <w:p w14:paraId="16B5F7D7" w14:textId="77777777" w:rsidR="00CA6807" w:rsidRPr="00CA6807" w:rsidRDefault="00CA6807" w:rsidP="00CA6807">
      <w:pPr>
        <w:jc w:val="both"/>
        <w:rPr>
          <w:color w:val="FF0000"/>
        </w:rPr>
      </w:pPr>
      <w:r>
        <w:rPr>
          <w:color w:val="FF0000"/>
        </w:rPr>
        <w:br/>
      </w:r>
      <w:r w:rsidRPr="00CA6807">
        <w:rPr>
          <w:color w:val="FF0000"/>
        </w:rPr>
        <w:t>c) Saldo devedor de 4 500 EUR na subconta “2437 - IVA a recuperar” e as restantes</w:t>
      </w:r>
    </w:p>
    <w:p w14:paraId="5DF1A9E0" w14:textId="77777777" w:rsidR="00CA6807" w:rsidRPr="00CA6807" w:rsidRDefault="00CA6807" w:rsidP="00CA6807">
      <w:pPr>
        <w:jc w:val="both"/>
        <w:rPr>
          <w:color w:val="FF0000"/>
        </w:rPr>
      </w:pPr>
      <w:r w:rsidRPr="00CA6807">
        <w:rPr>
          <w:color w:val="FF0000"/>
        </w:rPr>
        <w:t>subcontas com saldo nulo, com exceção da subconta “2436 - IVA a pagar”.</w:t>
      </w:r>
    </w:p>
    <w:p w14:paraId="7DDBE4A6" w14:textId="77777777" w:rsidR="00CA6807" w:rsidRDefault="00CA6807" w:rsidP="00445ACE">
      <w:pPr>
        <w:jc w:val="both"/>
        <w:rPr>
          <w:color w:val="FF0000"/>
        </w:rPr>
      </w:pPr>
      <w:r>
        <w:rPr>
          <w:color w:val="FF0000"/>
        </w:rPr>
        <w:t>Saldo devedor :</w:t>
      </w:r>
    </w:p>
    <w:p w14:paraId="20F9B26F" w14:textId="34EF86AE" w:rsidR="006533E6" w:rsidRDefault="00CA6807" w:rsidP="00445ACE">
      <w:pPr>
        <w:jc w:val="both"/>
        <w:rPr>
          <w:color w:val="FF0000"/>
        </w:rPr>
      </w:pPr>
      <w:r>
        <w:rPr>
          <w:color w:val="FF0000"/>
        </w:rPr>
        <w:t>20</w:t>
      </w:r>
      <w:r w:rsidR="00C142F4">
        <w:rPr>
          <w:color w:val="FF0000"/>
        </w:rPr>
        <w:t> 250 +2 250+</w:t>
      </w:r>
      <w:r w:rsidR="006533E6">
        <w:rPr>
          <w:color w:val="FF0000"/>
        </w:rPr>
        <w:t>2 500=</w:t>
      </w:r>
      <w:r w:rsidR="008D22E5">
        <w:rPr>
          <w:color w:val="FF0000"/>
        </w:rPr>
        <w:t>25 000</w:t>
      </w:r>
    </w:p>
    <w:p w14:paraId="1B1504CD" w14:textId="0BA3A46C" w:rsidR="008D22E5" w:rsidRDefault="008D22E5" w:rsidP="008D22E5">
      <w:pPr>
        <w:jc w:val="both"/>
        <w:rPr>
          <w:color w:val="FF0000"/>
        </w:rPr>
      </w:pPr>
      <w:r>
        <w:rPr>
          <w:color w:val="FF0000"/>
        </w:rPr>
        <w:t>Saldo credor :</w:t>
      </w:r>
    </w:p>
    <w:p w14:paraId="77220C20" w14:textId="43C41285" w:rsidR="008D22E5" w:rsidRDefault="00AF732B" w:rsidP="00445ACE">
      <w:pPr>
        <w:jc w:val="both"/>
        <w:rPr>
          <w:color w:val="FF0000"/>
        </w:rPr>
      </w:pPr>
      <w:r>
        <w:rPr>
          <w:color w:val="FF0000"/>
        </w:rPr>
        <w:t>15000+5500= 2</w:t>
      </w:r>
      <w:r w:rsidR="00A302D9">
        <w:rPr>
          <w:color w:val="FF0000"/>
        </w:rPr>
        <w:t>0</w:t>
      </w:r>
      <w:r>
        <w:rPr>
          <w:color w:val="FF0000"/>
        </w:rPr>
        <w:t>500</w:t>
      </w:r>
    </w:p>
    <w:p w14:paraId="730820B0" w14:textId="2C17FF47" w:rsidR="00AF732B" w:rsidRDefault="00A302D9" w:rsidP="00445ACE">
      <w:pPr>
        <w:jc w:val="both"/>
        <w:rPr>
          <w:color w:val="FF0000"/>
        </w:rPr>
      </w:pPr>
      <w:r>
        <w:rPr>
          <w:color w:val="FF0000"/>
        </w:rPr>
        <w:t xml:space="preserve">Saldo </w:t>
      </w:r>
      <w:r w:rsidR="009C6EE8">
        <w:rPr>
          <w:color w:val="FF0000"/>
        </w:rPr>
        <w:t>2457 Iva a recuperar : 25000-20500=4500</w:t>
      </w:r>
    </w:p>
    <w:p w14:paraId="05BA7F83" w14:textId="280610A9" w:rsidR="009C6EE8" w:rsidRDefault="009C6EE8" w:rsidP="00445ACE">
      <w:pPr>
        <w:jc w:val="both"/>
        <w:rPr>
          <w:color w:val="FF0000"/>
        </w:rPr>
      </w:pPr>
      <w:r>
        <w:rPr>
          <w:color w:val="FF0000"/>
        </w:rPr>
        <w:t xml:space="preserve">Iva a pagar irá ser pago </w:t>
      </w:r>
      <w:r w:rsidR="00126CC1">
        <w:rPr>
          <w:color w:val="FF0000"/>
        </w:rPr>
        <w:t>pela guia contra partida da 12</w:t>
      </w:r>
    </w:p>
    <w:p w14:paraId="7138C86C" w14:textId="77777777" w:rsidR="002D2A7B" w:rsidRDefault="002D2A7B" w:rsidP="00445ACE">
      <w:pPr>
        <w:jc w:val="both"/>
        <w:rPr>
          <w:color w:val="FF0000"/>
        </w:rPr>
      </w:pPr>
    </w:p>
    <w:p w14:paraId="2E11078F" w14:textId="3B96BDBC" w:rsidR="00B400BC" w:rsidRPr="000F4BFE" w:rsidRDefault="00CA6807" w:rsidP="00445ACE">
      <w:pPr>
        <w:jc w:val="both"/>
        <w:rPr>
          <w:color w:val="FF0000"/>
        </w:rPr>
      </w:pPr>
      <w:r>
        <w:rPr>
          <w:color w:val="FF0000"/>
        </w:rPr>
        <w:br/>
      </w:r>
    </w:p>
    <w:p w14:paraId="560A3EAF" w14:textId="77777777" w:rsidR="00B400BC" w:rsidRPr="00CD4305" w:rsidRDefault="00B400BC" w:rsidP="00B400BC">
      <w:pPr>
        <w:jc w:val="both"/>
        <w:rPr>
          <w:b/>
          <w:bCs/>
        </w:rPr>
      </w:pPr>
      <w:r w:rsidRPr="00CD4305">
        <w:rPr>
          <w:b/>
          <w:bCs/>
        </w:rPr>
        <w:t>Questão 22.:</w:t>
      </w:r>
    </w:p>
    <w:p w14:paraId="6213A912" w14:textId="77777777" w:rsidR="00B400BC" w:rsidRDefault="00B400BC" w:rsidP="00B400BC">
      <w:pPr>
        <w:jc w:val="both"/>
      </w:pPr>
      <w:r>
        <w:t xml:space="preserve">A sociedade </w:t>
      </w:r>
      <w:proofErr w:type="spellStart"/>
      <w:r>
        <w:t>Investitudo</w:t>
      </w:r>
      <w:proofErr w:type="spellEnd"/>
      <w:r>
        <w:t>, S.A. adquiriu, em abril de 2021, 10 000 ações próprias pelo</w:t>
      </w:r>
    </w:p>
    <w:p w14:paraId="274A0E27" w14:textId="77777777" w:rsidR="00B400BC" w:rsidRDefault="00B400BC" w:rsidP="00B400BC">
      <w:pPr>
        <w:jc w:val="both"/>
      </w:pPr>
      <w:r>
        <w:t>valor de 1,32 EUR. Sabe-se que o capital social desta entidade é de 300 000 EUR e que</w:t>
      </w:r>
    </w:p>
    <w:p w14:paraId="5F0DB63F" w14:textId="77777777" w:rsidR="00B400BC" w:rsidRDefault="00B400BC" w:rsidP="00B400BC">
      <w:pPr>
        <w:jc w:val="both"/>
      </w:pPr>
      <w:r>
        <w:t>este é representado por 300 000 ações. Face ao exposto, existem dúvidas acerca do</w:t>
      </w:r>
    </w:p>
    <w:p w14:paraId="2C15850D" w14:textId="77777777" w:rsidR="00B400BC" w:rsidRDefault="00B400BC" w:rsidP="00B400BC">
      <w:pPr>
        <w:jc w:val="both"/>
      </w:pPr>
      <w:r>
        <w:t>correto reconhecimento contabilístico daquelas ações próprias, pelo que se pretende</w:t>
      </w:r>
    </w:p>
    <w:p w14:paraId="509E085B" w14:textId="77777777" w:rsidR="00B400BC" w:rsidRDefault="00B400BC" w:rsidP="00B400BC">
      <w:pPr>
        <w:jc w:val="both"/>
      </w:pPr>
      <w:r>
        <w:t>saber qual a opção correta:</w:t>
      </w:r>
    </w:p>
    <w:p w14:paraId="59B37395" w14:textId="77777777" w:rsidR="00B400BC" w:rsidRDefault="00B400BC" w:rsidP="00B400BC">
      <w:pPr>
        <w:jc w:val="both"/>
      </w:pPr>
      <w:r>
        <w:t>a) Debitar a conta 521 – Valor nominal por 13 200 EUR / Creditar a conta 12 –</w:t>
      </w:r>
    </w:p>
    <w:p w14:paraId="546603E1" w14:textId="77777777" w:rsidR="00B400BC" w:rsidRDefault="00B400BC" w:rsidP="00B400BC">
      <w:pPr>
        <w:jc w:val="both"/>
      </w:pPr>
      <w:r>
        <w:t>Depósitos à ordem por 13 200 EUR; e, simultaneamente, Debitar a conta 552 –</w:t>
      </w:r>
    </w:p>
    <w:p w14:paraId="68AFA607" w14:textId="77777777" w:rsidR="00B400BC" w:rsidRDefault="00B400BC" w:rsidP="00B400BC">
      <w:pPr>
        <w:jc w:val="both"/>
      </w:pPr>
      <w:r>
        <w:t>Outras reservas por 13 200 EUR / Creditar a conta 55x – Reservas indisponíveis</w:t>
      </w:r>
    </w:p>
    <w:p w14:paraId="35814BD6" w14:textId="77777777" w:rsidR="00B400BC" w:rsidRDefault="00B400BC" w:rsidP="00B400BC">
      <w:pPr>
        <w:jc w:val="both"/>
      </w:pPr>
      <w:r>
        <w:t>por 13 200 EUR.</w:t>
      </w:r>
    </w:p>
    <w:p w14:paraId="3C471CCC" w14:textId="77777777" w:rsidR="00B400BC" w:rsidRDefault="00B400BC" w:rsidP="00B400BC">
      <w:pPr>
        <w:jc w:val="both"/>
      </w:pPr>
      <w:r>
        <w:t>b) Debitar a conta 521 – Valor nominal por 10 000 EUR / Debitar a conta 522</w:t>
      </w:r>
    </w:p>
    <w:p w14:paraId="0F287F9A" w14:textId="77777777" w:rsidR="00B400BC" w:rsidRDefault="00B400BC" w:rsidP="00B400BC">
      <w:pPr>
        <w:jc w:val="both"/>
      </w:pPr>
      <w:r>
        <w:t>Descontos e prémios por 3 200 EUR / Creditar a conta 12 – Depósitos à ordem</w:t>
      </w:r>
    </w:p>
    <w:p w14:paraId="1FB3E0FB" w14:textId="77777777" w:rsidR="00B400BC" w:rsidRDefault="00B400BC" w:rsidP="00B400BC">
      <w:pPr>
        <w:jc w:val="both"/>
      </w:pPr>
      <w:r>
        <w:t>por 13 200 EUR; e, simultaneamente, Debitar a conta 552 – Outras reservas por</w:t>
      </w:r>
    </w:p>
    <w:p w14:paraId="52CAD333" w14:textId="77777777" w:rsidR="00B400BC" w:rsidRDefault="00B400BC" w:rsidP="00B400BC">
      <w:pPr>
        <w:jc w:val="both"/>
      </w:pPr>
      <w:r>
        <w:t>13 200 EUR / Creditar a conta 55x – Reservas indisponíveis por 13 200 EUR.</w:t>
      </w:r>
    </w:p>
    <w:p w14:paraId="4A153972" w14:textId="77777777" w:rsidR="00B400BC" w:rsidRDefault="00B400BC" w:rsidP="00B400BC">
      <w:pPr>
        <w:jc w:val="both"/>
      </w:pPr>
      <w:r>
        <w:t>c) Debitar a conta 521 – Valor nominal por 16 400 EUR / Creditar a conta 522</w:t>
      </w:r>
    </w:p>
    <w:p w14:paraId="2B49B62A" w14:textId="77777777" w:rsidR="00B400BC" w:rsidRDefault="00B400BC" w:rsidP="00B400BC">
      <w:pPr>
        <w:jc w:val="both"/>
      </w:pPr>
      <w:r>
        <w:t>Descontos e prémios por 3 200 EUR / Creditar a conta 12 – Depósitos à ordem</w:t>
      </w:r>
    </w:p>
    <w:p w14:paraId="45DE2460" w14:textId="77777777" w:rsidR="00B400BC" w:rsidRDefault="00B400BC" w:rsidP="00B400BC">
      <w:pPr>
        <w:jc w:val="both"/>
      </w:pPr>
      <w:r>
        <w:t>por 13 200 EUR; e, simultaneamente, Debitar a conta 552 – Outras reservas por</w:t>
      </w:r>
    </w:p>
    <w:p w14:paraId="76265CC6" w14:textId="77777777" w:rsidR="00B400BC" w:rsidRDefault="00B400BC" w:rsidP="00B400BC">
      <w:pPr>
        <w:jc w:val="both"/>
      </w:pPr>
      <w:r>
        <w:t>16 400 EUR / Creditar a conta 55x – Reservas indisponíveis por 16 400 EUR.</w:t>
      </w:r>
    </w:p>
    <w:p w14:paraId="38C21955" w14:textId="77777777" w:rsidR="00B400BC" w:rsidRDefault="00B400BC" w:rsidP="00B400BC">
      <w:pPr>
        <w:jc w:val="both"/>
      </w:pPr>
      <w:r>
        <w:t>d) Debitar a conta 4141 – Participações de capital por 13 200 EUR e Creditar a conta</w:t>
      </w:r>
    </w:p>
    <w:p w14:paraId="159E86DA" w14:textId="77777777" w:rsidR="00C07A13" w:rsidRPr="00C07A13" w:rsidRDefault="00B400BC" w:rsidP="00C07A13">
      <w:pPr>
        <w:jc w:val="both"/>
        <w:rPr>
          <w:color w:val="FF0000"/>
        </w:rPr>
      </w:pPr>
      <w:r>
        <w:t>12 – Depósitos à ordem por 13 200 EUR.</w:t>
      </w:r>
      <w:r w:rsidR="00C07A13">
        <w:br/>
      </w:r>
      <w:r w:rsidR="00C07A13">
        <w:br/>
      </w:r>
      <w:r w:rsidR="00C07A13" w:rsidRPr="00C07A13">
        <w:rPr>
          <w:color w:val="FF0000"/>
        </w:rPr>
        <w:t>b) Debitar a conta 521 – Valor nominal por 10 000 EUR / Debitar a conta 522</w:t>
      </w:r>
    </w:p>
    <w:p w14:paraId="7DA8161C" w14:textId="77777777" w:rsidR="00C07A13" w:rsidRPr="00C07A13" w:rsidRDefault="00C07A13" w:rsidP="00C07A13">
      <w:pPr>
        <w:jc w:val="both"/>
        <w:rPr>
          <w:color w:val="FF0000"/>
        </w:rPr>
      </w:pPr>
      <w:r w:rsidRPr="00C07A13">
        <w:rPr>
          <w:color w:val="FF0000"/>
        </w:rPr>
        <w:t>Descontos e prémios por 3 200 EUR / Creditar a conta 12 – Depósitos à ordem</w:t>
      </w:r>
    </w:p>
    <w:p w14:paraId="346523DD" w14:textId="77777777" w:rsidR="00C07A13" w:rsidRPr="00C07A13" w:rsidRDefault="00C07A13" w:rsidP="00C07A13">
      <w:pPr>
        <w:jc w:val="both"/>
        <w:rPr>
          <w:color w:val="FF0000"/>
        </w:rPr>
      </w:pPr>
      <w:r w:rsidRPr="00C07A13">
        <w:rPr>
          <w:color w:val="FF0000"/>
        </w:rPr>
        <w:t>por 13 200 EUR; e, simultaneamente, Debitar a conta 552 – Outras reservas por</w:t>
      </w:r>
    </w:p>
    <w:p w14:paraId="271D9A25" w14:textId="77777777" w:rsidR="00C07A13" w:rsidRPr="00C07A13" w:rsidRDefault="00C07A13" w:rsidP="00C07A13">
      <w:pPr>
        <w:jc w:val="both"/>
        <w:rPr>
          <w:color w:val="FF0000"/>
        </w:rPr>
      </w:pPr>
      <w:r w:rsidRPr="00C07A13">
        <w:rPr>
          <w:color w:val="FF0000"/>
        </w:rPr>
        <w:t>13 200 EUR / Creditar a conta 55x – Reservas indisponíveis por 13 200 EUR.</w:t>
      </w:r>
    </w:p>
    <w:p w14:paraId="0952A008" w14:textId="35AF5482" w:rsidR="00B400BC" w:rsidRDefault="00B400BC" w:rsidP="00B400BC">
      <w:pPr>
        <w:jc w:val="both"/>
      </w:pPr>
    </w:p>
    <w:p w14:paraId="41D217B1" w14:textId="77777777" w:rsidR="00B400BC" w:rsidRPr="00CD4305" w:rsidRDefault="00B400BC" w:rsidP="00B400BC">
      <w:pPr>
        <w:jc w:val="both"/>
        <w:rPr>
          <w:b/>
          <w:bCs/>
        </w:rPr>
      </w:pPr>
      <w:r w:rsidRPr="00CD4305">
        <w:rPr>
          <w:b/>
          <w:bCs/>
        </w:rPr>
        <w:t>Questão 23.:</w:t>
      </w:r>
    </w:p>
    <w:p w14:paraId="33E3B166" w14:textId="77777777" w:rsidR="00B400BC" w:rsidRDefault="00B400BC" w:rsidP="00B400BC">
      <w:pPr>
        <w:jc w:val="both"/>
      </w:pPr>
      <w:r>
        <w:t>Uma entidade sedeada em Portugal e cuja moeda funcional é o Euro adquiriu, em 14 de</w:t>
      </w:r>
    </w:p>
    <w:p w14:paraId="41197690" w14:textId="77777777" w:rsidR="00B400BC" w:rsidRDefault="00B400BC" w:rsidP="00B400BC">
      <w:pPr>
        <w:jc w:val="both"/>
      </w:pPr>
      <w:r>
        <w:t>novembro de 2020, 250 ações de uma entidade cotada em mercado organizado, com o</w:t>
      </w:r>
    </w:p>
    <w:p w14:paraId="08E64A5B" w14:textId="77777777" w:rsidR="00B400BC" w:rsidRDefault="00B400BC" w:rsidP="00B400BC">
      <w:pPr>
        <w:jc w:val="both"/>
      </w:pPr>
      <w:r>
        <w:t>intuito de as negociar no curto prazo. Na data de aquisição, a cotação das ações era de</w:t>
      </w:r>
    </w:p>
    <w:p w14:paraId="05BF48F3" w14:textId="77777777" w:rsidR="00B400BC" w:rsidRDefault="00B400BC" w:rsidP="00B400BC">
      <w:pPr>
        <w:jc w:val="both"/>
      </w:pPr>
      <w:r>
        <w:t>145,00 USD e a taxa de câmbio era de 1,00000 EUR/1,17233 USD.</w:t>
      </w:r>
    </w:p>
    <w:p w14:paraId="165E351F" w14:textId="77777777" w:rsidR="00B400BC" w:rsidRDefault="00B400BC" w:rsidP="00B400BC">
      <w:pPr>
        <w:jc w:val="both"/>
      </w:pPr>
      <w:r>
        <w:t>Na data de relato, em 31 de dezembro de 2020, a entidade ainda detinha os títulos</w:t>
      </w:r>
    </w:p>
    <w:p w14:paraId="3728AB7F" w14:textId="77777777" w:rsidR="00B400BC" w:rsidRDefault="00B400BC" w:rsidP="00B400BC">
      <w:pPr>
        <w:jc w:val="both"/>
      </w:pPr>
      <w:r>
        <w:t>adquiridos, sendo a cotação bolsita de 147,50 USD e a taxa de câmbio de fecho 1,00000</w:t>
      </w:r>
    </w:p>
    <w:p w14:paraId="2E47FAAF" w14:textId="77777777" w:rsidR="00B400BC" w:rsidRDefault="00B400BC" w:rsidP="00B400BC">
      <w:pPr>
        <w:jc w:val="both"/>
      </w:pPr>
      <w:r>
        <w:t>EUR/1,17820 USD.</w:t>
      </w:r>
    </w:p>
    <w:p w14:paraId="1A68D35C" w14:textId="77777777" w:rsidR="00B400BC" w:rsidRDefault="00B400BC" w:rsidP="00B400BC">
      <w:pPr>
        <w:jc w:val="both"/>
      </w:pPr>
      <w:r>
        <w:t>Face ao exposto, o reconhecimento a efetuar na data de relato deve ser o seguinte:</w:t>
      </w:r>
    </w:p>
    <w:p w14:paraId="42812459" w14:textId="77777777" w:rsidR="00B400BC" w:rsidRDefault="00B400BC" w:rsidP="00B400BC">
      <w:pPr>
        <w:jc w:val="both"/>
      </w:pPr>
      <w:r>
        <w:t>a) Debitar a conta 14 - Outros instrumentos financeiros por 376,41 EUR e creditar a</w:t>
      </w:r>
    </w:p>
    <w:p w14:paraId="6F5C3F73" w14:textId="77777777" w:rsidR="00B400BC" w:rsidRDefault="00B400BC" w:rsidP="00B400BC">
      <w:pPr>
        <w:jc w:val="both"/>
      </w:pPr>
      <w:r>
        <w:t>conta 771 – Ganhos por aumentos de justo valor – Em instrumentos financeiros</w:t>
      </w:r>
    </w:p>
    <w:p w14:paraId="03CC3FE5" w14:textId="40FB05CE" w:rsidR="00B400BC" w:rsidRDefault="00B400BC" w:rsidP="00B400BC">
      <w:pPr>
        <w:jc w:val="both"/>
      </w:pPr>
      <w:r>
        <w:t>por 376,41 EUR.</w:t>
      </w:r>
    </w:p>
    <w:p w14:paraId="6D378678" w14:textId="77777777" w:rsidR="00B400BC" w:rsidRDefault="00B400BC" w:rsidP="00B400BC">
      <w:pPr>
        <w:jc w:val="both"/>
      </w:pPr>
      <w:r>
        <w:t>b) Debitar a conta 4141 – Investimento financeiros – participações de capital por</w:t>
      </w:r>
    </w:p>
    <w:p w14:paraId="062E93C5" w14:textId="77777777" w:rsidR="00B400BC" w:rsidRDefault="00B400BC" w:rsidP="00B400BC">
      <w:pPr>
        <w:jc w:val="both"/>
      </w:pPr>
      <w:r>
        <w:t>376,41 EUR e creditar a conta 7861 – Outros rendimentos - Rendimentos nos</w:t>
      </w:r>
    </w:p>
    <w:p w14:paraId="43E7AEE1" w14:textId="77777777" w:rsidR="00B400BC" w:rsidRDefault="00B400BC" w:rsidP="00B400BC">
      <w:pPr>
        <w:jc w:val="both"/>
      </w:pPr>
      <w:r>
        <w:t>restantes ativos financeiros - Diferenças de câmbio favoráveis por 376,41 EUR.</w:t>
      </w:r>
    </w:p>
    <w:p w14:paraId="2A2CBE10" w14:textId="77777777" w:rsidR="00B400BC" w:rsidRDefault="00B400BC" w:rsidP="00B400BC">
      <w:pPr>
        <w:jc w:val="both"/>
      </w:pPr>
      <w:r>
        <w:t>c) Debitar a conta 14 - Outros instrumentos financeiros por 30 921,33 EUR e creditar</w:t>
      </w:r>
    </w:p>
    <w:p w14:paraId="11843ADD" w14:textId="77777777" w:rsidR="00B400BC" w:rsidRDefault="00B400BC" w:rsidP="00B400BC">
      <w:pPr>
        <w:jc w:val="both"/>
      </w:pPr>
      <w:r>
        <w:t>a conta 7861 – Outros rendimentos - Rendimentos nos restantes ativos</w:t>
      </w:r>
    </w:p>
    <w:p w14:paraId="18D2FBF7" w14:textId="77777777" w:rsidR="00B400BC" w:rsidRDefault="00B400BC" w:rsidP="00B400BC">
      <w:pPr>
        <w:jc w:val="both"/>
      </w:pPr>
      <w:r>
        <w:t>financeiros - Diferenças de câmbio favoráveis por 30 921,33 EUR.</w:t>
      </w:r>
    </w:p>
    <w:p w14:paraId="2D490A3D" w14:textId="77777777" w:rsidR="00BA43E1" w:rsidRDefault="00B400BC" w:rsidP="00BA43E1">
      <w:pPr>
        <w:jc w:val="both"/>
      </w:pPr>
      <w:r>
        <w:t>d) Nenhuma das anteriores está correta.</w:t>
      </w:r>
    </w:p>
    <w:p w14:paraId="23B8B15C" w14:textId="77777777" w:rsidR="00BA43E1" w:rsidRDefault="00BA43E1" w:rsidP="00BA43E1">
      <w:pPr>
        <w:jc w:val="both"/>
        <w:rPr>
          <w:color w:val="FF0000"/>
        </w:rPr>
      </w:pPr>
      <w:r>
        <w:br/>
      </w:r>
      <w:r w:rsidRPr="00BA43E1">
        <w:rPr>
          <w:color w:val="FF0000"/>
        </w:rPr>
        <w:t>d) Nenhuma das anteriores está correta.</w:t>
      </w:r>
    </w:p>
    <w:p w14:paraId="3306702A" w14:textId="661A8DA4" w:rsidR="00BA43E1" w:rsidRPr="00BA43E1" w:rsidRDefault="00BA43E1" w:rsidP="00BA43E1">
      <w:pPr>
        <w:jc w:val="both"/>
        <w:rPr>
          <w:color w:val="FF0000"/>
        </w:rPr>
      </w:pPr>
      <w:r>
        <w:br/>
      </w:r>
      <w:r>
        <w:br/>
      </w:r>
      <w:r w:rsidRPr="00BA43E1">
        <w:rPr>
          <w:color w:val="FF0000"/>
        </w:rPr>
        <w:t>14/</w:t>
      </w:r>
      <w:proofErr w:type="spellStart"/>
      <w:r w:rsidRPr="00BA43E1">
        <w:rPr>
          <w:color w:val="FF0000"/>
        </w:rPr>
        <w:t>nov</w:t>
      </w:r>
      <w:proofErr w:type="spellEnd"/>
      <w:r w:rsidRPr="00BA43E1">
        <w:rPr>
          <w:color w:val="FF0000"/>
        </w:rPr>
        <w:t>/2020</w:t>
      </w:r>
    </w:p>
    <w:p w14:paraId="1909D89F" w14:textId="77777777" w:rsidR="00BA43E1" w:rsidRPr="00BA43E1" w:rsidRDefault="00BA43E1" w:rsidP="00BA43E1">
      <w:pPr>
        <w:jc w:val="both"/>
        <w:rPr>
          <w:color w:val="FF0000"/>
        </w:rPr>
      </w:pPr>
      <w:r w:rsidRPr="00BA43E1">
        <w:rPr>
          <w:color w:val="FF0000"/>
        </w:rPr>
        <w:t>250 ações * 145 USD = 36.250</w:t>
      </w:r>
    </w:p>
    <w:p w14:paraId="29C80BAD" w14:textId="77777777" w:rsidR="00BA43E1" w:rsidRPr="00BA43E1" w:rsidRDefault="00BA43E1" w:rsidP="00BA43E1">
      <w:pPr>
        <w:jc w:val="both"/>
        <w:rPr>
          <w:color w:val="FF0000"/>
        </w:rPr>
      </w:pPr>
      <w:r w:rsidRPr="00BA43E1">
        <w:rPr>
          <w:color w:val="FF0000"/>
        </w:rPr>
        <w:t>36250/1,17233 = 30.921,3276</w:t>
      </w:r>
    </w:p>
    <w:p w14:paraId="7A74C35C" w14:textId="77777777" w:rsidR="00BA43E1" w:rsidRPr="00BA43E1" w:rsidRDefault="00BA43E1" w:rsidP="00BA43E1">
      <w:pPr>
        <w:jc w:val="both"/>
        <w:rPr>
          <w:color w:val="FF0000"/>
        </w:rPr>
      </w:pPr>
    </w:p>
    <w:p w14:paraId="6C77A69E" w14:textId="77777777" w:rsidR="00BA43E1" w:rsidRPr="00BA43E1" w:rsidRDefault="00BA43E1" w:rsidP="00BA43E1">
      <w:pPr>
        <w:jc w:val="both"/>
        <w:rPr>
          <w:color w:val="FF0000"/>
        </w:rPr>
      </w:pPr>
      <w:r w:rsidRPr="00BA43E1">
        <w:rPr>
          <w:color w:val="FF0000"/>
        </w:rPr>
        <w:t>31/dez/2020</w:t>
      </w:r>
    </w:p>
    <w:p w14:paraId="453FE187" w14:textId="77777777" w:rsidR="00BA43E1" w:rsidRPr="00BA43E1" w:rsidRDefault="00BA43E1" w:rsidP="00BA43E1">
      <w:pPr>
        <w:jc w:val="both"/>
        <w:rPr>
          <w:color w:val="FF0000"/>
        </w:rPr>
      </w:pPr>
      <w:r w:rsidRPr="00BA43E1">
        <w:rPr>
          <w:color w:val="FF0000"/>
        </w:rPr>
        <w:t>250 ações * 147,50 USD = 36.875</w:t>
      </w:r>
    </w:p>
    <w:p w14:paraId="3EBBC1B3" w14:textId="77777777" w:rsidR="00BA43E1" w:rsidRPr="00BA43E1" w:rsidRDefault="00BA43E1" w:rsidP="00BA43E1">
      <w:pPr>
        <w:jc w:val="both"/>
        <w:rPr>
          <w:color w:val="FF0000"/>
        </w:rPr>
      </w:pPr>
      <w:r w:rsidRPr="00BA43E1">
        <w:rPr>
          <w:color w:val="FF0000"/>
        </w:rPr>
        <w:t>36.875/1,17820 = 31.297,7423</w:t>
      </w:r>
    </w:p>
    <w:p w14:paraId="4402B8B5" w14:textId="77777777" w:rsidR="00BA43E1" w:rsidRPr="00BA43E1" w:rsidRDefault="00BA43E1" w:rsidP="00BA43E1">
      <w:pPr>
        <w:jc w:val="both"/>
        <w:rPr>
          <w:color w:val="FF0000"/>
        </w:rPr>
      </w:pPr>
    </w:p>
    <w:p w14:paraId="3774D8F0" w14:textId="77777777" w:rsidR="00BA43E1" w:rsidRPr="00BA43E1" w:rsidRDefault="00BA43E1" w:rsidP="00BA43E1">
      <w:pPr>
        <w:jc w:val="both"/>
        <w:rPr>
          <w:color w:val="FF0000"/>
        </w:rPr>
      </w:pPr>
      <w:r w:rsidRPr="00BA43E1">
        <w:rPr>
          <w:color w:val="FF0000"/>
        </w:rPr>
        <w:t>31.297,7423 - 30.921,3276 = 376.41 (aumento)</w:t>
      </w:r>
    </w:p>
    <w:p w14:paraId="18B33938" w14:textId="77777777" w:rsidR="00BA43E1" w:rsidRPr="00BA43E1" w:rsidRDefault="00BA43E1" w:rsidP="00BA43E1">
      <w:pPr>
        <w:jc w:val="both"/>
        <w:rPr>
          <w:color w:val="FF0000"/>
        </w:rPr>
      </w:pPr>
    </w:p>
    <w:p w14:paraId="2EA6DE81" w14:textId="77777777" w:rsidR="00BA43E1" w:rsidRPr="00BA43E1" w:rsidRDefault="00BA43E1" w:rsidP="00BA43E1">
      <w:pPr>
        <w:jc w:val="both"/>
        <w:rPr>
          <w:color w:val="FF0000"/>
        </w:rPr>
      </w:pPr>
      <w:r w:rsidRPr="00BA43E1">
        <w:rPr>
          <w:color w:val="FF0000"/>
        </w:rPr>
        <w:t>Lançamento:</w:t>
      </w:r>
    </w:p>
    <w:p w14:paraId="52B2C770" w14:textId="77777777" w:rsidR="00BA43E1" w:rsidRPr="00BA43E1" w:rsidRDefault="00BA43E1" w:rsidP="00BA43E1">
      <w:pPr>
        <w:jc w:val="both"/>
        <w:rPr>
          <w:color w:val="FF0000"/>
        </w:rPr>
      </w:pPr>
      <w:r w:rsidRPr="00BA43E1">
        <w:rPr>
          <w:color w:val="FF0000"/>
        </w:rPr>
        <w:t>D. 14      376,41</w:t>
      </w:r>
    </w:p>
    <w:p w14:paraId="7118F7BD" w14:textId="1F682A01" w:rsidR="00B400BC" w:rsidRPr="00BA43E1" w:rsidRDefault="00BA43E1" w:rsidP="00BA43E1">
      <w:pPr>
        <w:jc w:val="both"/>
        <w:rPr>
          <w:color w:val="FF0000"/>
        </w:rPr>
      </w:pPr>
      <w:r w:rsidRPr="00BA43E1">
        <w:rPr>
          <w:color w:val="FF0000"/>
        </w:rPr>
        <w:t>C. 7861   376,41</w:t>
      </w:r>
    </w:p>
    <w:p w14:paraId="3D09B694" w14:textId="77777777" w:rsidR="00BA43E1" w:rsidRDefault="00BA43E1" w:rsidP="00BA43E1">
      <w:pPr>
        <w:jc w:val="both"/>
      </w:pPr>
    </w:p>
    <w:p w14:paraId="65E4F2A9" w14:textId="77777777" w:rsidR="00B400BC" w:rsidRPr="00CD4305" w:rsidRDefault="00B400BC" w:rsidP="00B400BC">
      <w:pPr>
        <w:jc w:val="both"/>
        <w:rPr>
          <w:b/>
          <w:bCs/>
        </w:rPr>
      </w:pPr>
      <w:r w:rsidRPr="00CD4305">
        <w:rPr>
          <w:b/>
          <w:bCs/>
        </w:rPr>
        <w:t>Questão 24.:</w:t>
      </w:r>
    </w:p>
    <w:p w14:paraId="1B3E37E8" w14:textId="77777777" w:rsidR="00B400BC" w:rsidRDefault="00B400BC" w:rsidP="00B400BC">
      <w:pPr>
        <w:jc w:val="both"/>
      </w:pPr>
      <w:r>
        <w:t xml:space="preserve">A Sociedade </w:t>
      </w:r>
      <w:proofErr w:type="spellStart"/>
      <w:r>
        <w:t>Solux</w:t>
      </w:r>
      <w:proofErr w:type="spellEnd"/>
      <w:r>
        <w:t>, S.A. optou, em 31 de dezembro de 2020, por reconhecer uma perda</w:t>
      </w:r>
    </w:p>
    <w:p w14:paraId="3CF37215" w14:textId="77777777" w:rsidR="00B400BC" w:rsidRDefault="00B400BC" w:rsidP="00B400BC">
      <w:pPr>
        <w:jc w:val="both"/>
      </w:pPr>
      <w:r>
        <w:t>por imparidade no valor de 12 300 EUR relativa a uma dívida de um cliente no valor de</w:t>
      </w:r>
    </w:p>
    <w:p w14:paraId="626C6F50" w14:textId="77777777" w:rsidR="00B400BC" w:rsidRDefault="00B400BC" w:rsidP="00B400BC">
      <w:pPr>
        <w:jc w:val="both"/>
      </w:pPr>
      <w:r>
        <w:t>36 900 EUR, cuja antiguidade era de cinco meses.</w:t>
      </w:r>
    </w:p>
    <w:p w14:paraId="74F7282D" w14:textId="77777777" w:rsidR="00B400BC" w:rsidRDefault="00B400BC" w:rsidP="00B400BC">
      <w:pPr>
        <w:jc w:val="both"/>
      </w:pPr>
      <w:r>
        <w:t>Tendo em consideração a opção tomada pela sociedade, indique o reconhecimento</w:t>
      </w:r>
    </w:p>
    <w:p w14:paraId="48CD3790" w14:textId="77777777" w:rsidR="00B400BC" w:rsidRDefault="00B400BC" w:rsidP="00B400BC">
      <w:pPr>
        <w:jc w:val="both"/>
      </w:pPr>
      <w:r>
        <w:t>contabilístico, naquela data, relativo a eventuais impostos diferidos, considerando uma</w:t>
      </w:r>
    </w:p>
    <w:p w14:paraId="03D97AD7" w14:textId="77777777" w:rsidR="00B400BC" w:rsidRDefault="00B400BC" w:rsidP="00B400BC">
      <w:pPr>
        <w:jc w:val="both"/>
      </w:pPr>
      <w:r>
        <w:t>taxa de imposto sobre o rendimento do período de 25%:</w:t>
      </w:r>
    </w:p>
    <w:p w14:paraId="494A3052" w14:textId="77777777" w:rsidR="00B400BC" w:rsidRDefault="00B400BC" w:rsidP="00B400BC">
      <w:pPr>
        <w:jc w:val="both"/>
      </w:pPr>
      <w:r>
        <w:t>a) Débito da subconta 2742 – Passivos por impostos diferidos por 3.075 EUR e</w:t>
      </w:r>
    </w:p>
    <w:p w14:paraId="3E2C85B1" w14:textId="77777777" w:rsidR="00B400BC" w:rsidRDefault="00B400BC" w:rsidP="00B400BC">
      <w:pPr>
        <w:jc w:val="both"/>
      </w:pPr>
      <w:r>
        <w:t>crédito da subconta 8122 – Imposto diferido por 3 075 EUR.</w:t>
      </w:r>
    </w:p>
    <w:p w14:paraId="4D11B137" w14:textId="77777777" w:rsidR="00B400BC" w:rsidRDefault="00B400BC" w:rsidP="00B400BC">
      <w:pPr>
        <w:jc w:val="both"/>
      </w:pPr>
      <w:r>
        <w:t>b) Débito da subconta 8121 – Imposto estimado para o período por 3.075 EUR e</w:t>
      </w:r>
    </w:p>
    <w:p w14:paraId="3AC8639F" w14:textId="77777777" w:rsidR="00B400BC" w:rsidRDefault="00B400BC" w:rsidP="00B400BC">
      <w:pPr>
        <w:jc w:val="both"/>
      </w:pPr>
      <w:r>
        <w:t>crédito da subconta 2742 – Passivo por impostos diferidos por 3 075 EUR.</w:t>
      </w:r>
    </w:p>
    <w:p w14:paraId="34A2A008" w14:textId="77777777" w:rsidR="00B400BC" w:rsidRDefault="00B400BC" w:rsidP="00B400BC">
      <w:pPr>
        <w:jc w:val="both"/>
      </w:pPr>
      <w:r>
        <w:t>c) Débito da subconta 8122 – Imposto diferido por 3.075 EUR e crédito da subconta</w:t>
      </w:r>
    </w:p>
    <w:p w14:paraId="5DE22181" w14:textId="77777777" w:rsidR="00B400BC" w:rsidRDefault="00B400BC" w:rsidP="00B400BC">
      <w:pPr>
        <w:jc w:val="both"/>
      </w:pPr>
      <w:r>
        <w:t>2741 – Ativos por impostos diferidos por 3 075 EUR.</w:t>
      </w:r>
    </w:p>
    <w:p w14:paraId="67657F0A" w14:textId="77777777" w:rsidR="008267A6" w:rsidRDefault="00B400BC" w:rsidP="008267A6">
      <w:pPr>
        <w:jc w:val="both"/>
      </w:pPr>
      <w:r>
        <w:t>d) Nenhuma das anteriores está correta.</w:t>
      </w:r>
    </w:p>
    <w:p w14:paraId="7A5F7CA2" w14:textId="7A95FF06" w:rsidR="008267A6" w:rsidRPr="00053D1A" w:rsidRDefault="008267A6" w:rsidP="008267A6">
      <w:pPr>
        <w:jc w:val="both"/>
        <w:rPr>
          <w:color w:val="FF0000"/>
        </w:rPr>
      </w:pPr>
      <w:r>
        <w:br/>
      </w:r>
      <w:r>
        <w:br/>
      </w:r>
      <w:r w:rsidRPr="008267A6">
        <w:rPr>
          <w:color w:val="FF0000"/>
        </w:rPr>
        <w:t>d) Nenhuma das anteriores está correta.</w:t>
      </w:r>
    </w:p>
    <w:p w14:paraId="472C4075" w14:textId="71163C79" w:rsidR="00B400BC" w:rsidRPr="00053D1A" w:rsidRDefault="00666257" w:rsidP="00B400BC">
      <w:pPr>
        <w:jc w:val="both"/>
        <w:rPr>
          <w:color w:val="FF0000"/>
        </w:rPr>
      </w:pPr>
      <w:r w:rsidRPr="00053D1A">
        <w:rPr>
          <w:color w:val="FF0000"/>
        </w:rPr>
        <w:t>BAF= 12 300 *</w:t>
      </w:r>
      <w:r w:rsidR="00FB51AD" w:rsidRPr="00053D1A">
        <w:rPr>
          <w:color w:val="FF0000"/>
        </w:rPr>
        <w:t xml:space="preserve">0 </w:t>
      </w:r>
    </w:p>
    <w:p w14:paraId="481C9508" w14:textId="4113836A" w:rsidR="00FB51AD" w:rsidRPr="00053D1A" w:rsidRDefault="00FB51AD" w:rsidP="00B400BC">
      <w:pPr>
        <w:jc w:val="both"/>
        <w:rPr>
          <w:color w:val="FF0000"/>
        </w:rPr>
      </w:pPr>
      <w:r w:rsidRPr="00053D1A">
        <w:rPr>
          <w:color w:val="FF0000"/>
        </w:rPr>
        <w:br/>
        <w:t xml:space="preserve">Visto que as perdas por imparidade só são dedutíveis a partir de 6-12 em 25% de 12- 18 meses 50%  de 18- 24 meses 75% </w:t>
      </w:r>
      <w:r w:rsidR="00053D1A" w:rsidRPr="00053D1A">
        <w:rPr>
          <w:color w:val="FF0000"/>
        </w:rPr>
        <w:t>mais de 24 meses 100%</w:t>
      </w:r>
    </w:p>
    <w:p w14:paraId="2A20C27F" w14:textId="77777777" w:rsidR="00FB51AD" w:rsidRDefault="00FB51AD" w:rsidP="00B400BC">
      <w:pPr>
        <w:jc w:val="both"/>
      </w:pPr>
    </w:p>
    <w:p w14:paraId="07B1A63E" w14:textId="77777777" w:rsidR="00B400BC" w:rsidRPr="00CD4305" w:rsidRDefault="00B400BC" w:rsidP="00B400BC">
      <w:pPr>
        <w:jc w:val="both"/>
        <w:rPr>
          <w:b/>
          <w:bCs/>
        </w:rPr>
      </w:pPr>
      <w:r w:rsidRPr="00CD4305">
        <w:rPr>
          <w:b/>
          <w:bCs/>
        </w:rPr>
        <w:t>Questão 25.:</w:t>
      </w:r>
    </w:p>
    <w:p w14:paraId="454354EA" w14:textId="77777777" w:rsidR="00B400BC" w:rsidRDefault="00B400BC" w:rsidP="00B400BC">
      <w:pPr>
        <w:jc w:val="both"/>
      </w:pPr>
      <w:r>
        <w:t xml:space="preserve">A sociedade </w:t>
      </w:r>
      <w:proofErr w:type="spellStart"/>
      <w:r>
        <w:t>Reconce</w:t>
      </w:r>
      <w:proofErr w:type="spellEnd"/>
      <w:r>
        <w:t>, S.A. dispunha, no mês de dezembro de 2021, da seguinte</w:t>
      </w:r>
    </w:p>
    <w:p w14:paraId="431D7E48" w14:textId="77777777" w:rsidR="00B400BC" w:rsidRDefault="00B400BC" w:rsidP="00B400BC">
      <w:pPr>
        <w:jc w:val="both"/>
      </w:pPr>
      <w:r>
        <w:t>informação relativa à conta de depósitos à ordem no Banco JPCF, com vista à preparação</w:t>
      </w:r>
    </w:p>
    <w:p w14:paraId="5D8271DC" w14:textId="77777777" w:rsidR="00B400BC" w:rsidRDefault="00B400BC" w:rsidP="00B400BC">
      <w:pPr>
        <w:jc w:val="both"/>
      </w:pPr>
      <w:r>
        <w:t>da respetiva reconciliação bancária:</w:t>
      </w:r>
    </w:p>
    <w:p w14:paraId="7056FFBA" w14:textId="77777777" w:rsidR="00B400BC" w:rsidRDefault="00B400BC" w:rsidP="00B400BC">
      <w:pPr>
        <w:jc w:val="both"/>
      </w:pPr>
      <w:r>
        <w:t>− Não estava contabilizado na empresa um adiantamento efetuado pelo Banco JPCF,</w:t>
      </w:r>
    </w:p>
    <w:p w14:paraId="549D779B" w14:textId="77777777" w:rsidR="00B400BC" w:rsidRDefault="00B400BC" w:rsidP="00B400BC">
      <w:pPr>
        <w:jc w:val="both"/>
      </w:pPr>
      <w:r>
        <w:t>no âmbito de uma operação de factoring com recurso sobre uma dívida de um</w:t>
      </w:r>
    </w:p>
    <w:p w14:paraId="38026B06" w14:textId="77777777" w:rsidR="00B400BC" w:rsidRDefault="00B400BC" w:rsidP="00B400BC">
      <w:pPr>
        <w:jc w:val="both"/>
      </w:pPr>
      <w:r>
        <w:t>cliente, com um valor nominal de 75 000 EUR. Esta antecipação foi creditada, em</w:t>
      </w:r>
    </w:p>
    <w:p w14:paraId="4FD0865E" w14:textId="77777777" w:rsidR="00B400BC" w:rsidRDefault="00B400BC" w:rsidP="00B400BC">
      <w:pPr>
        <w:jc w:val="both"/>
      </w:pPr>
      <w:r>
        <w:t>dezembro de 2021, pelo Banco JPCF por 73 150 EUR.</w:t>
      </w:r>
    </w:p>
    <w:p w14:paraId="0DBF9F0A" w14:textId="77777777" w:rsidR="00B400BC" w:rsidRDefault="00B400BC" w:rsidP="00B400BC">
      <w:pPr>
        <w:jc w:val="both"/>
      </w:pPr>
      <w:r>
        <w:t xml:space="preserve">− A sociedade </w:t>
      </w:r>
      <w:proofErr w:type="spellStart"/>
      <w:r>
        <w:t>Reconce</w:t>
      </w:r>
      <w:proofErr w:type="spellEnd"/>
      <w:r>
        <w:t>, S.A. ordenou ao Banco JPCF, em 30 de dezembro de 2021, a</w:t>
      </w:r>
    </w:p>
    <w:p w14:paraId="0B4502C6" w14:textId="77777777" w:rsidR="00B400BC" w:rsidRDefault="00B400BC" w:rsidP="00B400BC">
      <w:pPr>
        <w:jc w:val="both"/>
      </w:pPr>
      <w:r>
        <w:t>transferência de 18 000 USD para pagamento da totalidade da sua dívida a um</w:t>
      </w:r>
    </w:p>
    <w:p w14:paraId="71882BFC" w14:textId="77777777" w:rsidR="00B400BC" w:rsidRDefault="00B400BC" w:rsidP="00B400BC">
      <w:pPr>
        <w:jc w:val="both"/>
      </w:pPr>
      <w:r>
        <w:t>fornecedor americano. Esta transferência, que gerou um débito no extrato do banco</w:t>
      </w:r>
    </w:p>
    <w:p w14:paraId="100C5C62" w14:textId="77777777" w:rsidR="00B400BC" w:rsidRDefault="00B400BC" w:rsidP="00B400BC">
      <w:pPr>
        <w:jc w:val="both"/>
      </w:pPr>
      <w:r>
        <w:t>de 14 737 EUR, apenas foi executada pelo Banco JPCF em 5 de janeiro de 2022,</w:t>
      </w:r>
    </w:p>
    <w:p w14:paraId="4540DC90" w14:textId="77777777" w:rsidR="00B400BC" w:rsidRDefault="00B400BC" w:rsidP="00B400BC">
      <w:pPr>
        <w:jc w:val="both"/>
      </w:pPr>
      <w:r>
        <w:t>embora a empresa a tenha registado contabilisticamente, por aquele montante em</w:t>
      </w:r>
    </w:p>
    <w:p w14:paraId="645A6CA8" w14:textId="77777777" w:rsidR="00B400BC" w:rsidRDefault="00B400BC" w:rsidP="00B400BC">
      <w:pPr>
        <w:jc w:val="both"/>
      </w:pPr>
      <w:r>
        <w:t>euros, ainda em dezembro de 2021. A quantia escriturada da respetiva dívida do</w:t>
      </w:r>
    </w:p>
    <w:p w14:paraId="0D5A7417" w14:textId="7C075BE5" w:rsidR="00B400BC" w:rsidRDefault="00B400BC" w:rsidP="00B400BC">
      <w:pPr>
        <w:jc w:val="both"/>
      </w:pPr>
      <w:r>
        <w:t>fornecedor era de 15 353 EUR.</w:t>
      </w:r>
    </w:p>
    <w:p w14:paraId="30FBF491" w14:textId="77777777" w:rsidR="0057618E" w:rsidRDefault="0057618E" w:rsidP="0057618E">
      <w:pPr>
        <w:jc w:val="both"/>
      </w:pPr>
      <w:r>
        <w:t>Sabendo que, em 31 de dezembro de 2021, o saldo no extrato bancário dos depósitos à</w:t>
      </w:r>
    </w:p>
    <w:p w14:paraId="4CE229D4" w14:textId="77777777" w:rsidR="0057618E" w:rsidRDefault="0057618E" w:rsidP="0057618E">
      <w:pPr>
        <w:jc w:val="both"/>
      </w:pPr>
      <w:r>
        <w:t>ordem no Banco JPCF era de 256 838 EUR, o montante do saldo contabilístico da conta</w:t>
      </w:r>
    </w:p>
    <w:p w14:paraId="1B6B8AFA" w14:textId="77777777" w:rsidR="0057618E" w:rsidRDefault="0057618E" w:rsidP="0057618E">
      <w:pPr>
        <w:jc w:val="both"/>
      </w:pPr>
      <w:r>
        <w:t>“Depósitos à ordem” naquela data deverá ser:</w:t>
      </w:r>
    </w:p>
    <w:p w14:paraId="07BF4DF3" w14:textId="77777777" w:rsidR="0057618E" w:rsidRDefault="0057618E" w:rsidP="0057618E">
      <w:pPr>
        <w:jc w:val="both"/>
      </w:pPr>
      <w:r>
        <w:t>a) 344 725 EUR.</w:t>
      </w:r>
    </w:p>
    <w:p w14:paraId="511E0E6F" w14:textId="77777777" w:rsidR="0057618E" w:rsidRDefault="0057618E" w:rsidP="0057618E">
      <w:pPr>
        <w:jc w:val="both"/>
      </w:pPr>
      <w:r>
        <w:t>b) 168 951 EUR.</w:t>
      </w:r>
    </w:p>
    <w:p w14:paraId="091CAA25" w14:textId="77777777" w:rsidR="0057618E" w:rsidRDefault="0057618E" w:rsidP="0057618E">
      <w:pPr>
        <w:jc w:val="both"/>
      </w:pPr>
      <w:r>
        <w:t>c) 168 335 EUR</w:t>
      </w:r>
    </w:p>
    <w:p w14:paraId="2BB7FD8C" w14:textId="77777777" w:rsidR="0057618E" w:rsidRDefault="0057618E" w:rsidP="0057618E">
      <w:pPr>
        <w:jc w:val="both"/>
      </w:pPr>
      <w:r>
        <w:t>d) 198 425 EUR.</w:t>
      </w:r>
    </w:p>
    <w:p w14:paraId="744A9CB6" w14:textId="77777777" w:rsidR="00053D1A" w:rsidRDefault="00053D1A" w:rsidP="0057618E">
      <w:pPr>
        <w:jc w:val="both"/>
      </w:pPr>
    </w:p>
    <w:p w14:paraId="4C86AEDD" w14:textId="77777777" w:rsidR="0057618E" w:rsidRPr="00CD4305" w:rsidRDefault="0057618E" w:rsidP="0057618E">
      <w:pPr>
        <w:jc w:val="both"/>
        <w:rPr>
          <w:b/>
          <w:bCs/>
        </w:rPr>
      </w:pPr>
      <w:r w:rsidRPr="00CD4305">
        <w:rPr>
          <w:b/>
          <w:bCs/>
        </w:rPr>
        <w:t>Questão 26.:</w:t>
      </w:r>
    </w:p>
    <w:p w14:paraId="65EF274E" w14:textId="77777777" w:rsidR="0057618E" w:rsidRDefault="0057618E" w:rsidP="0057618E">
      <w:pPr>
        <w:jc w:val="both"/>
      </w:pPr>
      <w:r>
        <w:t xml:space="preserve">O Administrador da </w:t>
      </w:r>
      <w:proofErr w:type="spellStart"/>
      <w:r>
        <w:t>Aviante</w:t>
      </w:r>
      <w:proofErr w:type="spellEnd"/>
      <w:r>
        <w:t xml:space="preserve">, S.A. tem conhecimento que a </w:t>
      </w:r>
      <w:proofErr w:type="spellStart"/>
      <w:r>
        <w:t>International</w:t>
      </w:r>
      <w:proofErr w:type="spellEnd"/>
      <w:r>
        <w:t xml:space="preserve"> Financial</w:t>
      </w:r>
    </w:p>
    <w:p w14:paraId="22C3BF11" w14:textId="77777777" w:rsidR="0057618E" w:rsidRDefault="0057618E" w:rsidP="0057618E">
      <w:pPr>
        <w:jc w:val="both"/>
      </w:pPr>
      <w:proofErr w:type="spellStart"/>
      <w:r>
        <w:t>Reporting</w:t>
      </w:r>
      <w:proofErr w:type="spellEnd"/>
      <w:r>
        <w:t xml:space="preserve"> Standard (IFRS) 16 – Locações (adotada pela União Europeia) apresenta</w:t>
      </w:r>
    </w:p>
    <w:p w14:paraId="4A85BFF3" w14:textId="77777777" w:rsidR="0057618E" w:rsidRDefault="0057618E" w:rsidP="0057618E">
      <w:pPr>
        <w:jc w:val="both"/>
      </w:pPr>
      <w:r>
        <w:t>diferenças substanciais no tratamento contabilístico das locações, comparativamente</w:t>
      </w:r>
    </w:p>
    <w:p w14:paraId="08219FC7" w14:textId="77777777" w:rsidR="0057618E" w:rsidRDefault="0057618E" w:rsidP="0057618E">
      <w:pPr>
        <w:jc w:val="both"/>
      </w:pPr>
      <w:r>
        <w:t xml:space="preserve">com a Norma Contabilística e de Relato Financeiro (NCRF) 9 – Locações. Como a </w:t>
      </w:r>
      <w:proofErr w:type="spellStart"/>
      <w:r>
        <w:t>Aviante</w:t>
      </w:r>
      <w:proofErr w:type="spellEnd"/>
      <w:r>
        <w:t>,</w:t>
      </w:r>
    </w:p>
    <w:p w14:paraId="0CFB483F" w14:textId="77777777" w:rsidR="0057618E" w:rsidRDefault="0057618E" w:rsidP="0057618E">
      <w:pPr>
        <w:jc w:val="both"/>
      </w:pPr>
      <w:r>
        <w:t>S.A. faz parte do perímetro de consolidação de um grupo que adota as IAS/IFRS, desde</w:t>
      </w:r>
    </w:p>
    <w:p w14:paraId="1F0F6025" w14:textId="77777777" w:rsidR="0057618E" w:rsidRDefault="0057618E" w:rsidP="0057618E">
      <w:pPr>
        <w:jc w:val="both"/>
      </w:pPr>
      <w:r>
        <w:t xml:space="preserve">2018 que a </w:t>
      </w:r>
      <w:proofErr w:type="spellStart"/>
      <w:r>
        <w:t>Aviante</w:t>
      </w:r>
      <w:proofErr w:type="spellEnd"/>
      <w:r>
        <w:t>, S.A. igualmente optou pelo uso das IAS/IFRS na preparação das suas</w:t>
      </w:r>
    </w:p>
    <w:p w14:paraId="2BE83B51" w14:textId="77777777" w:rsidR="0057618E" w:rsidRDefault="0057618E" w:rsidP="0057618E">
      <w:pPr>
        <w:jc w:val="both"/>
      </w:pPr>
      <w:r>
        <w:t>demonstrações financeiras.</w:t>
      </w:r>
    </w:p>
    <w:p w14:paraId="07385E08" w14:textId="77777777" w:rsidR="0057618E" w:rsidRDefault="0057618E" w:rsidP="0057618E">
      <w:pPr>
        <w:jc w:val="both"/>
      </w:pPr>
      <w:r>
        <w:t xml:space="preserve">O Administrador da </w:t>
      </w:r>
      <w:proofErr w:type="spellStart"/>
      <w:r>
        <w:t>Aviante</w:t>
      </w:r>
      <w:proofErr w:type="spellEnd"/>
      <w:r>
        <w:t>, S.A. considera que a aplicação da IFRS 16 prejudica</w:t>
      </w:r>
    </w:p>
    <w:p w14:paraId="187C16F3" w14:textId="77777777" w:rsidR="0057618E" w:rsidRDefault="0057618E" w:rsidP="0057618E">
      <w:pPr>
        <w:jc w:val="both"/>
      </w:pPr>
      <w:r>
        <w:t>substancialmente o rácio de endividamento da empresa, pelo que sugeriu ao</w:t>
      </w:r>
    </w:p>
    <w:p w14:paraId="6B892B09" w14:textId="77777777" w:rsidR="0057618E" w:rsidRDefault="0057618E" w:rsidP="0057618E">
      <w:pPr>
        <w:jc w:val="both"/>
      </w:pPr>
      <w:r>
        <w:t>contabilista certificado da empresa a aplicação da NCRF 9 na contabilização das</w:t>
      </w:r>
    </w:p>
    <w:p w14:paraId="0844F268" w14:textId="77777777" w:rsidR="0057618E" w:rsidRDefault="0057618E" w:rsidP="0057618E">
      <w:pPr>
        <w:jc w:val="both"/>
      </w:pPr>
      <w:r>
        <w:t>respetivas locações.</w:t>
      </w:r>
    </w:p>
    <w:p w14:paraId="58143641" w14:textId="77777777" w:rsidR="0057618E" w:rsidRDefault="0057618E" w:rsidP="0057618E">
      <w:pPr>
        <w:jc w:val="both"/>
      </w:pPr>
      <w:r>
        <w:t xml:space="preserve">Atendendo apenas à informação exposta, o contabilista certificado da </w:t>
      </w:r>
      <w:proofErr w:type="spellStart"/>
      <w:r>
        <w:t>Aviante</w:t>
      </w:r>
      <w:proofErr w:type="spellEnd"/>
      <w:r>
        <w:t>, S.A.:</w:t>
      </w:r>
    </w:p>
    <w:p w14:paraId="1A72377A" w14:textId="77777777" w:rsidR="0057618E" w:rsidRDefault="0057618E" w:rsidP="0057618E">
      <w:pPr>
        <w:jc w:val="both"/>
      </w:pPr>
      <w:r>
        <w:t>a) Pode aplicar a NCRF 9 na contabilização das locações da empresa.</w:t>
      </w:r>
    </w:p>
    <w:p w14:paraId="2AC71153" w14:textId="77777777" w:rsidR="0057618E" w:rsidRDefault="0057618E" w:rsidP="0057618E">
      <w:pPr>
        <w:jc w:val="both"/>
      </w:pPr>
      <w:r>
        <w:t>b) Pode aplicar a NCRF 9 ou a IFRS 16 na contabilização das locações, cabendo-lhe</w:t>
      </w:r>
    </w:p>
    <w:p w14:paraId="31F05400" w14:textId="77777777" w:rsidR="0057618E" w:rsidRDefault="0057618E" w:rsidP="0057618E">
      <w:pPr>
        <w:jc w:val="both"/>
      </w:pPr>
      <w:r>
        <w:t>a si esta decisão.</w:t>
      </w:r>
    </w:p>
    <w:p w14:paraId="6BD35C57" w14:textId="77777777" w:rsidR="0057618E" w:rsidRDefault="0057618E" w:rsidP="0057618E">
      <w:pPr>
        <w:jc w:val="both"/>
      </w:pPr>
      <w:r>
        <w:t>c) Tem de continuar a aplicar a IFRS 16 na contabilização das locações.</w:t>
      </w:r>
    </w:p>
    <w:p w14:paraId="268A555E" w14:textId="77777777" w:rsidR="0057618E" w:rsidRDefault="0057618E" w:rsidP="0057618E">
      <w:pPr>
        <w:jc w:val="both"/>
      </w:pPr>
      <w:r>
        <w:t>d) Pode aplicar a NCRF 9 ou a IFRS 16 na contabilização das locações, dependendo</w:t>
      </w:r>
    </w:p>
    <w:p w14:paraId="5AD4BE5A" w14:textId="742E7E33" w:rsidR="00DF670E" w:rsidRDefault="0057618E" w:rsidP="00DF670E">
      <w:pPr>
        <w:jc w:val="both"/>
      </w:pPr>
      <w:r>
        <w:t>da decisão do Administrador da empresa.</w:t>
      </w:r>
    </w:p>
    <w:p w14:paraId="6C4D58A3" w14:textId="6152414A" w:rsidR="0057618E" w:rsidRPr="00DF670E" w:rsidRDefault="00DF670E" w:rsidP="00DF670E">
      <w:pPr>
        <w:jc w:val="both"/>
        <w:rPr>
          <w:color w:val="FF0000"/>
        </w:rPr>
      </w:pPr>
      <w:r w:rsidRPr="00DF670E">
        <w:rPr>
          <w:color w:val="FF0000"/>
        </w:rPr>
        <w:t xml:space="preserve">c) Tem de continuar a aplicar a IFRS 16 na contabilização das </w:t>
      </w:r>
      <w:proofErr w:type="spellStart"/>
      <w:r w:rsidRPr="00DF670E">
        <w:rPr>
          <w:color w:val="FF0000"/>
        </w:rPr>
        <w:t>locações.</w:t>
      </w:r>
      <w:r>
        <w:rPr>
          <w:color w:val="FF0000"/>
        </w:rPr>
        <w:t>Segundo</w:t>
      </w:r>
      <w:proofErr w:type="spellEnd"/>
      <w:r>
        <w:rPr>
          <w:color w:val="FF0000"/>
        </w:rPr>
        <w:t xml:space="preserve"> o </w:t>
      </w:r>
      <w:r w:rsidRPr="00DF670E">
        <w:rPr>
          <w:color w:val="FF0000"/>
        </w:rPr>
        <w:t xml:space="preserve"> </w:t>
      </w:r>
      <w:proofErr w:type="spellStart"/>
      <w:r w:rsidRPr="00DF670E">
        <w:rPr>
          <w:color w:val="FF0000"/>
        </w:rPr>
        <w:t>art</w:t>
      </w:r>
      <w:proofErr w:type="spellEnd"/>
      <w:r w:rsidRPr="00DF670E">
        <w:rPr>
          <w:color w:val="FF0000"/>
        </w:rPr>
        <w:t xml:space="preserve"> 4 do dl 158/2009 n3 e n5</w:t>
      </w:r>
    </w:p>
    <w:p w14:paraId="4E574AB0" w14:textId="77777777" w:rsidR="0057618E" w:rsidRPr="00CD4305" w:rsidRDefault="0057618E" w:rsidP="0057618E">
      <w:pPr>
        <w:jc w:val="both"/>
        <w:rPr>
          <w:b/>
          <w:bCs/>
        </w:rPr>
      </w:pPr>
      <w:r w:rsidRPr="00CD4305">
        <w:rPr>
          <w:b/>
          <w:bCs/>
        </w:rPr>
        <w:t>Questão 27.:</w:t>
      </w:r>
    </w:p>
    <w:p w14:paraId="05D91569" w14:textId="77777777" w:rsidR="0057618E" w:rsidRDefault="0057618E" w:rsidP="0057618E">
      <w:pPr>
        <w:jc w:val="both"/>
      </w:pPr>
      <w:r>
        <w:t xml:space="preserve">A PIQUINI, Lda. é uma </w:t>
      </w:r>
      <w:proofErr w:type="spellStart"/>
      <w:r>
        <w:t>microentidade</w:t>
      </w:r>
      <w:proofErr w:type="spellEnd"/>
      <w:r>
        <w:t xml:space="preserve"> que adota a Norma Contabilística para</w:t>
      </w:r>
    </w:p>
    <w:p w14:paraId="74171DF4" w14:textId="77777777" w:rsidR="0057618E" w:rsidRDefault="0057618E" w:rsidP="0057618E">
      <w:pPr>
        <w:jc w:val="both"/>
      </w:pPr>
      <w:proofErr w:type="spellStart"/>
      <w:r>
        <w:t>Microentidades</w:t>
      </w:r>
      <w:proofErr w:type="spellEnd"/>
      <w:r>
        <w:t xml:space="preserve"> (NC-ME) e tem vindo a depreciar um equipamento de acordo com o</w:t>
      </w:r>
    </w:p>
    <w:p w14:paraId="35E51E6A" w14:textId="77777777" w:rsidR="0057618E" w:rsidRDefault="0057618E" w:rsidP="0057618E">
      <w:pPr>
        <w:jc w:val="both"/>
      </w:pPr>
      <w:r>
        <w:t>método da linha reta. Contudo, no encerramento das contas de 2021, a empresa</w:t>
      </w:r>
    </w:p>
    <w:p w14:paraId="31CC9D41" w14:textId="77777777" w:rsidR="0057618E" w:rsidRDefault="0057618E" w:rsidP="0057618E">
      <w:pPr>
        <w:jc w:val="both"/>
      </w:pPr>
      <w:r>
        <w:t>pondera depreciar aquele equipamento de acordo com o método do saldo decrescente,</w:t>
      </w:r>
    </w:p>
    <w:p w14:paraId="11B98ACD" w14:textId="77777777" w:rsidR="0057618E" w:rsidRDefault="0057618E" w:rsidP="0057618E">
      <w:pPr>
        <w:jc w:val="both"/>
      </w:pPr>
      <w:r>
        <w:t>uma vez que a perda de valor do equipamento tem sido progressivamente menor a cada</w:t>
      </w:r>
    </w:p>
    <w:p w14:paraId="160E9931" w14:textId="77777777" w:rsidR="0057618E" w:rsidRDefault="0057618E" w:rsidP="0057618E">
      <w:pPr>
        <w:jc w:val="both"/>
      </w:pPr>
      <w:r>
        <w:t>ano.</w:t>
      </w:r>
    </w:p>
    <w:p w14:paraId="4917A18D" w14:textId="77777777" w:rsidR="0057618E" w:rsidRDefault="0057618E" w:rsidP="0057618E">
      <w:pPr>
        <w:jc w:val="both"/>
      </w:pPr>
      <w:r>
        <w:t>A alteração do método de depreciação (de linha reta para saldo decrescente) daquele</w:t>
      </w:r>
    </w:p>
    <w:p w14:paraId="2A9D7345" w14:textId="77777777" w:rsidR="0057618E" w:rsidRDefault="0057618E" w:rsidP="0057618E">
      <w:pPr>
        <w:jc w:val="both"/>
      </w:pPr>
      <w:r>
        <w:t>equipamento na PIQUINI, Lda.:</w:t>
      </w:r>
    </w:p>
    <w:p w14:paraId="755BD7C2" w14:textId="77777777" w:rsidR="0057618E" w:rsidRDefault="0057618E" w:rsidP="0057618E">
      <w:pPr>
        <w:jc w:val="both"/>
      </w:pPr>
      <w:r>
        <w:t>a) Está previsto na NC-ME, configurando uma alteração de estimativa, cujo efeito</w:t>
      </w:r>
    </w:p>
    <w:p w14:paraId="5F71286F" w14:textId="77777777" w:rsidR="0057618E" w:rsidRDefault="0057618E" w:rsidP="0057618E">
      <w:pPr>
        <w:jc w:val="both"/>
      </w:pPr>
      <w:r>
        <w:t>deve ser reconhecido retrospetivamente.</w:t>
      </w:r>
    </w:p>
    <w:p w14:paraId="13290703" w14:textId="77777777" w:rsidR="0057618E" w:rsidRDefault="0057618E" w:rsidP="0057618E">
      <w:pPr>
        <w:jc w:val="both"/>
      </w:pPr>
      <w:r>
        <w:t>b) Está previsto na NC-ME, configurando uma alteração de estimativa, cujo efeito</w:t>
      </w:r>
    </w:p>
    <w:p w14:paraId="27FECC04" w14:textId="77777777" w:rsidR="0057618E" w:rsidRDefault="0057618E" w:rsidP="0057618E">
      <w:pPr>
        <w:jc w:val="both"/>
      </w:pPr>
      <w:r>
        <w:t xml:space="preserve">deve ser reconhecido </w:t>
      </w:r>
      <w:proofErr w:type="spellStart"/>
      <w:r>
        <w:t>prospetivamente</w:t>
      </w:r>
      <w:proofErr w:type="spellEnd"/>
      <w:r>
        <w:t>.</w:t>
      </w:r>
    </w:p>
    <w:p w14:paraId="74E58BB1" w14:textId="77777777" w:rsidR="0057618E" w:rsidRDefault="0057618E" w:rsidP="0057618E">
      <w:pPr>
        <w:jc w:val="both"/>
      </w:pPr>
      <w:r>
        <w:t>c) Está previsto na NC-ME, configurando uma alteração de política contabilística,</w:t>
      </w:r>
    </w:p>
    <w:p w14:paraId="252D0821" w14:textId="77777777" w:rsidR="0057618E" w:rsidRDefault="0057618E" w:rsidP="0057618E">
      <w:pPr>
        <w:jc w:val="both"/>
      </w:pPr>
      <w:r>
        <w:t>cujo efeito deve ser reconhecido retrospetivamente.</w:t>
      </w:r>
    </w:p>
    <w:p w14:paraId="4C03A02E" w14:textId="4B9D9328" w:rsidR="0057618E" w:rsidRPr="001A3152" w:rsidRDefault="0057618E" w:rsidP="0057618E">
      <w:pPr>
        <w:jc w:val="both"/>
        <w:rPr>
          <w:color w:val="FF0000"/>
        </w:rPr>
      </w:pPr>
      <w:r>
        <w:t>d) Nenhuma das anteriores está correta.</w:t>
      </w:r>
    </w:p>
    <w:p w14:paraId="30679366" w14:textId="77777777" w:rsidR="007E5EE3" w:rsidRPr="001A3152" w:rsidRDefault="007E5EE3" w:rsidP="007E5EE3">
      <w:pPr>
        <w:jc w:val="both"/>
        <w:rPr>
          <w:color w:val="FF0000"/>
        </w:rPr>
      </w:pPr>
      <w:r w:rsidRPr="001A3152">
        <w:rPr>
          <w:color w:val="FF0000"/>
        </w:rPr>
        <w:t>d) Nenhuma das anteriores está correta.</w:t>
      </w:r>
    </w:p>
    <w:p w14:paraId="5E5C4F14" w14:textId="07D74455" w:rsidR="0057618E" w:rsidRPr="001A3152" w:rsidRDefault="007E5EE3" w:rsidP="0057618E">
      <w:pPr>
        <w:jc w:val="both"/>
        <w:rPr>
          <w:color w:val="FF0000"/>
        </w:rPr>
      </w:pPr>
      <w:r w:rsidRPr="001A3152">
        <w:rPr>
          <w:color w:val="FF0000"/>
        </w:rPr>
        <w:t xml:space="preserve">Esta prevista </w:t>
      </w:r>
      <w:r w:rsidR="001A3152" w:rsidRPr="001A3152">
        <w:rPr>
          <w:color w:val="FF0000"/>
        </w:rPr>
        <w:t xml:space="preserve">NCRF 4 alteração de politicas não nas Micro entidades </w:t>
      </w:r>
    </w:p>
    <w:p w14:paraId="59EBC310" w14:textId="77777777" w:rsidR="0057618E" w:rsidRPr="00CD4305" w:rsidRDefault="0057618E" w:rsidP="0057618E">
      <w:pPr>
        <w:jc w:val="both"/>
        <w:rPr>
          <w:b/>
          <w:bCs/>
        </w:rPr>
      </w:pPr>
      <w:r w:rsidRPr="00CD4305">
        <w:rPr>
          <w:b/>
          <w:bCs/>
        </w:rPr>
        <w:t>Questão 28.:</w:t>
      </w:r>
    </w:p>
    <w:p w14:paraId="44A730A7" w14:textId="77777777" w:rsidR="0057618E" w:rsidRDefault="0057618E" w:rsidP="0057618E">
      <w:pPr>
        <w:jc w:val="both"/>
      </w:pPr>
      <w:r>
        <w:t>Os Custos Industriais Não Incorporados (CINI) resultantes da aplicação do Sistema de</w:t>
      </w:r>
    </w:p>
    <w:p w14:paraId="5D024976" w14:textId="77777777" w:rsidR="0057618E" w:rsidRDefault="0057618E" w:rsidP="0057618E">
      <w:pPr>
        <w:jc w:val="both"/>
      </w:pPr>
      <w:r>
        <w:t>Custeio Racional incluem:</w:t>
      </w:r>
    </w:p>
    <w:p w14:paraId="3BC9290E" w14:textId="77777777" w:rsidR="0057618E" w:rsidRDefault="0057618E" w:rsidP="0057618E">
      <w:pPr>
        <w:jc w:val="both"/>
      </w:pPr>
      <w:r>
        <w:t>a) Custos Variáveis Industriais.</w:t>
      </w:r>
    </w:p>
    <w:p w14:paraId="2F38DB39" w14:textId="77777777" w:rsidR="0057618E" w:rsidRDefault="0057618E" w:rsidP="0057618E">
      <w:pPr>
        <w:jc w:val="both"/>
      </w:pPr>
      <w:r>
        <w:t>b) Custos Variáveis Não Industriais.</w:t>
      </w:r>
    </w:p>
    <w:p w14:paraId="333EEB15" w14:textId="77777777" w:rsidR="0057618E" w:rsidRDefault="0057618E" w:rsidP="0057618E">
      <w:pPr>
        <w:jc w:val="both"/>
      </w:pPr>
      <w:r>
        <w:t>c) Custos Variáveis Industriais e Não Industriais.</w:t>
      </w:r>
    </w:p>
    <w:p w14:paraId="0FCD4226" w14:textId="0CAED789" w:rsidR="0057618E" w:rsidRDefault="0057618E" w:rsidP="0057618E">
      <w:pPr>
        <w:jc w:val="both"/>
      </w:pPr>
      <w:r>
        <w:t>d) Nenhuma das alíneas anteriores.</w:t>
      </w:r>
    </w:p>
    <w:p w14:paraId="644C59AC" w14:textId="77777777" w:rsidR="001A3152" w:rsidRPr="001A3152" w:rsidRDefault="001A3152" w:rsidP="001A3152">
      <w:pPr>
        <w:jc w:val="both"/>
        <w:rPr>
          <w:color w:val="FF0000"/>
        </w:rPr>
      </w:pPr>
      <w:r w:rsidRPr="001A3152">
        <w:rPr>
          <w:color w:val="FF0000"/>
        </w:rPr>
        <w:br/>
        <w:t>d) Nenhuma das alíneas anteriores.</w:t>
      </w:r>
    </w:p>
    <w:p w14:paraId="5634B458" w14:textId="7057BA70" w:rsidR="001A3152" w:rsidRPr="001A3152" w:rsidRDefault="001A3152" w:rsidP="0057618E">
      <w:pPr>
        <w:jc w:val="both"/>
        <w:rPr>
          <w:color w:val="FF0000"/>
        </w:rPr>
      </w:pPr>
      <w:r w:rsidRPr="001A3152">
        <w:rPr>
          <w:color w:val="FF0000"/>
        </w:rPr>
        <w:t>Só entra custo fixos tudo o resto não interessa</w:t>
      </w:r>
    </w:p>
    <w:p w14:paraId="506F6426" w14:textId="77777777" w:rsidR="0057618E" w:rsidRPr="00CD4305" w:rsidRDefault="0057618E" w:rsidP="0057618E">
      <w:pPr>
        <w:jc w:val="both"/>
        <w:rPr>
          <w:b/>
          <w:bCs/>
        </w:rPr>
      </w:pPr>
      <w:r w:rsidRPr="00CD4305">
        <w:rPr>
          <w:b/>
          <w:bCs/>
        </w:rPr>
        <w:t>Questão 29.:</w:t>
      </w:r>
    </w:p>
    <w:p w14:paraId="5C61F66C" w14:textId="77777777" w:rsidR="0057618E" w:rsidRDefault="0057618E" w:rsidP="0057618E">
      <w:pPr>
        <w:jc w:val="both"/>
      </w:pPr>
      <w:r>
        <w:t xml:space="preserve">O </w:t>
      </w:r>
      <w:proofErr w:type="spellStart"/>
      <w:r>
        <w:t>Balanced</w:t>
      </w:r>
      <w:proofErr w:type="spellEnd"/>
      <w:r>
        <w:t xml:space="preserve"> </w:t>
      </w:r>
      <w:proofErr w:type="spellStart"/>
      <w:r>
        <w:t>Scorecard</w:t>
      </w:r>
      <w:proofErr w:type="spellEnd"/>
      <w:r>
        <w:t>, na sua apresentação clássica, é composto por:</w:t>
      </w:r>
    </w:p>
    <w:p w14:paraId="3537674D" w14:textId="77777777" w:rsidR="0057618E" w:rsidRDefault="0057618E" w:rsidP="0057618E">
      <w:pPr>
        <w:jc w:val="both"/>
      </w:pPr>
      <w:r>
        <w:t>a) Indicadores financeiros e não financeiros.</w:t>
      </w:r>
    </w:p>
    <w:p w14:paraId="2982B530" w14:textId="77777777" w:rsidR="0057618E" w:rsidRDefault="0057618E" w:rsidP="0057618E">
      <w:pPr>
        <w:jc w:val="both"/>
      </w:pPr>
      <w:r>
        <w:t>b) Indicadores de tendências (</w:t>
      </w:r>
      <w:proofErr w:type="spellStart"/>
      <w:r>
        <w:t>leading</w:t>
      </w:r>
      <w:proofErr w:type="spellEnd"/>
      <w:r>
        <w:t>) e ocorrência (</w:t>
      </w:r>
      <w:proofErr w:type="spellStart"/>
      <w:r>
        <w:t>lagging</w:t>
      </w:r>
      <w:proofErr w:type="spellEnd"/>
      <w:r>
        <w:t>).</w:t>
      </w:r>
    </w:p>
    <w:p w14:paraId="166DBF77" w14:textId="77777777" w:rsidR="0057618E" w:rsidRDefault="0057618E" w:rsidP="0057618E">
      <w:pPr>
        <w:jc w:val="both"/>
      </w:pPr>
      <w:r>
        <w:t>c) Indicadores de curto, médio e longo prazo.</w:t>
      </w:r>
    </w:p>
    <w:p w14:paraId="0B570795" w14:textId="77777777" w:rsidR="0057618E" w:rsidRDefault="0057618E" w:rsidP="0057618E">
      <w:pPr>
        <w:jc w:val="both"/>
      </w:pPr>
      <w:r>
        <w:t>d) Todas as alíneas anteriores estão corretas.</w:t>
      </w:r>
    </w:p>
    <w:p w14:paraId="703E3974" w14:textId="77777777" w:rsidR="009E5206" w:rsidRPr="009E5206" w:rsidRDefault="009E5206" w:rsidP="009E5206">
      <w:pPr>
        <w:jc w:val="both"/>
        <w:rPr>
          <w:color w:val="FF0000"/>
        </w:rPr>
      </w:pPr>
      <w:r w:rsidRPr="009E5206">
        <w:rPr>
          <w:color w:val="FF0000"/>
        </w:rPr>
        <w:t>d) Todas as alíneas anteriores estão corretas.</w:t>
      </w:r>
    </w:p>
    <w:p w14:paraId="20C9A43B" w14:textId="4F75AB6C" w:rsidR="001A3152" w:rsidRDefault="009E5206" w:rsidP="0057618E">
      <w:pPr>
        <w:jc w:val="both"/>
      </w:pPr>
      <w:r>
        <w:br/>
      </w:r>
    </w:p>
    <w:p w14:paraId="24CAA052" w14:textId="77777777" w:rsidR="0057618E" w:rsidRPr="00CD4305" w:rsidRDefault="0057618E" w:rsidP="0057618E">
      <w:pPr>
        <w:jc w:val="both"/>
        <w:rPr>
          <w:b/>
          <w:bCs/>
        </w:rPr>
      </w:pPr>
      <w:r w:rsidRPr="00CD4305">
        <w:rPr>
          <w:b/>
          <w:bCs/>
        </w:rPr>
        <w:t>Questão 30.:</w:t>
      </w:r>
    </w:p>
    <w:p w14:paraId="0C751E51" w14:textId="77777777" w:rsidR="0057618E" w:rsidRDefault="0057618E" w:rsidP="0057618E">
      <w:pPr>
        <w:jc w:val="both"/>
      </w:pPr>
      <w:r>
        <w:t>A mensuração da produção em vias/curso de fabrico numa empresa industrial possibilita</w:t>
      </w:r>
    </w:p>
    <w:p w14:paraId="0418C992" w14:textId="77777777" w:rsidR="0057618E" w:rsidRDefault="0057618E" w:rsidP="0057618E">
      <w:pPr>
        <w:jc w:val="both"/>
      </w:pPr>
      <w:r>
        <w:t>à Contabilidade Analítica:</w:t>
      </w:r>
    </w:p>
    <w:p w14:paraId="45F985BC" w14:textId="77777777" w:rsidR="0057618E" w:rsidRDefault="0057618E" w:rsidP="0057618E">
      <w:pPr>
        <w:jc w:val="both"/>
      </w:pPr>
      <w:r>
        <w:t>a) Mensurar o custo dos produtos vendidos.</w:t>
      </w:r>
    </w:p>
    <w:p w14:paraId="108C50C5" w14:textId="77777777" w:rsidR="0057618E" w:rsidRDefault="0057618E" w:rsidP="0057618E">
      <w:pPr>
        <w:jc w:val="both"/>
      </w:pPr>
      <w:r>
        <w:t>b) Determinar o saldo final da produção acabada.</w:t>
      </w:r>
    </w:p>
    <w:p w14:paraId="72035660" w14:textId="77777777" w:rsidR="0057618E" w:rsidRDefault="0057618E" w:rsidP="0057618E">
      <w:pPr>
        <w:jc w:val="both"/>
      </w:pPr>
      <w:r>
        <w:t>c) Imputar os gastos comerciais aos produtos acabados.</w:t>
      </w:r>
    </w:p>
    <w:p w14:paraId="0591FDAC" w14:textId="77777777" w:rsidR="009E5206" w:rsidRDefault="0057618E" w:rsidP="009E5206">
      <w:pPr>
        <w:jc w:val="both"/>
      </w:pPr>
      <w:r>
        <w:t>d) Nenhuma das alíneas anteriores.</w:t>
      </w:r>
    </w:p>
    <w:p w14:paraId="1F84455F" w14:textId="2E797BE0" w:rsidR="009E5206" w:rsidRPr="009E5206" w:rsidRDefault="009E5206" w:rsidP="009E5206">
      <w:pPr>
        <w:jc w:val="both"/>
        <w:rPr>
          <w:color w:val="FF0000"/>
        </w:rPr>
      </w:pPr>
      <w:r>
        <w:br/>
      </w:r>
      <w:r>
        <w:br/>
      </w:r>
      <w:r w:rsidRPr="009E5206">
        <w:rPr>
          <w:color w:val="FF0000"/>
        </w:rPr>
        <w:t>b) Determinar o saldo final da produção acabada.</w:t>
      </w:r>
    </w:p>
    <w:p w14:paraId="0515A5A7" w14:textId="3066149F" w:rsidR="0057618E" w:rsidRDefault="0057618E" w:rsidP="0057618E">
      <w:pPr>
        <w:jc w:val="both"/>
      </w:pPr>
    </w:p>
    <w:p w14:paraId="2A80A60D" w14:textId="77777777" w:rsidR="0057618E" w:rsidRPr="00CD4305" w:rsidRDefault="0057618E" w:rsidP="0057618E">
      <w:pPr>
        <w:jc w:val="both"/>
        <w:rPr>
          <w:b/>
          <w:bCs/>
        </w:rPr>
      </w:pPr>
      <w:r w:rsidRPr="00CD4305">
        <w:rPr>
          <w:b/>
          <w:bCs/>
        </w:rPr>
        <w:t>Questão 31.:</w:t>
      </w:r>
    </w:p>
    <w:p w14:paraId="246F04E9" w14:textId="77777777" w:rsidR="0057618E" w:rsidRDefault="0057618E" w:rsidP="0057618E">
      <w:pPr>
        <w:jc w:val="both"/>
      </w:pPr>
      <w:r>
        <w:t>No Método Direto o cálculo dos custos de produção pressupõe:</w:t>
      </w:r>
    </w:p>
    <w:p w14:paraId="521C1D5C" w14:textId="77777777" w:rsidR="0057618E" w:rsidRDefault="0057618E" w:rsidP="0057618E">
      <w:pPr>
        <w:jc w:val="both"/>
      </w:pPr>
      <w:r>
        <w:t>a) Que os gastos indiretos de produção são todos imputados diretamente aos</w:t>
      </w:r>
    </w:p>
    <w:p w14:paraId="1B9F2D8A" w14:textId="77777777" w:rsidR="0057618E" w:rsidRDefault="0057618E" w:rsidP="0057618E">
      <w:pPr>
        <w:jc w:val="both"/>
      </w:pPr>
      <w:r>
        <w:t>custos dos produtos, dado não haver dificuldades na sua repartição.</w:t>
      </w:r>
    </w:p>
    <w:p w14:paraId="44A2B5D0" w14:textId="77777777" w:rsidR="0057618E" w:rsidRDefault="0057618E" w:rsidP="0057618E">
      <w:pPr>
        <w:jc w:val="both"/>
      </w:pPr>
      <w:r>
        <w:t>b) O cálculo do custo das ordens de produção, obras ou encomendas.</w:t>
      </w:r>
    </w:p>
    <w:p w14:paraId="3125CC9F" w14:textId="77777777" w:rsidR="0057618E" w:rsidRDefault="0057618E" w:rsidP="0057618E">
      <w:pPr>
        <w:jc w:val="both"/>
      </w:pPr>
      <w:r>
        <w:t>c) Que os gastos verificados na Contabilidade Financeira são imputados</w:t>
      </w:r>
    </w:p>
    <w:p w14:paraId="1227C45C" w14:textId="77777777" w:rsidR="0057618E" w:rsidRDefault="0057618E" w:rsidP="0057618E">
      <w:pPr>
        <w:jc w:val="both"/>
      </w:pPr>
      <w:r>
        <w:t>diretamente no cálculo do valor das ordens de produção.</w:t>
      </w:r>
    </w:p>
    <w:p w14:paraId="794E4889" w14:textId="1AA4B3AC" w:rsidR="0057618E" w:rsidRDefault="0057618E" w:rsidP="0057618E">
      <w:pPr>
        <w:jc w:val="both"/>
      </w:pPr>
      <w:r>
        <w:t>d) Nenhuma das alíneas anteriores.</w:t>
      </w:r>
    </w:p>
    <w:p w14:paraId="50837866" w14:textId="77777777" w:rsidR="009E5206" w:rsidRDefault="009E5206" w:rsidP="0057618E">
      <w:pPr>
        <w:jc w:val="both"/>
      </w:pPr>
    </w:p>
    <w:p w14:paraId="31154CC5" w14:textId="77777777" w:rsidR="009E5206" w:rsidRDefault="009E5206" w:rsidP="009E5206">
      <w:pPr>
        <w:jc w:val="both"/>
        <w:rPr>
          <w:color w:val="FF0000"/>
        </w:rPr>
      </w:pPr>
      <w:r w:rsidRPr="009E5206">
        <w:rPr>
          <w:color w:val="FF0000"/>
        </w:rPr>
        <w:t>b) O cálculo do custo das ordens de produção, obras ou encomendas.</w:t>
      </w:r>
    </w:p>
    <w:p w14:paraId="7263FC6B" w14:textId="498A4C3C" w:rsidR="009E5206" w:rsidRPr="009E5206" w:rsidRDefault="009E5206" w:rsidP="009E5206">
      <w:pPr>
        <w:jc w:val="both"/>
        <w:rPr>
          <w:color w:val="FF0000"/>
        </w:rPr>
      </w:pPr>
      <w:r>
        <w:rPr>
          <w:color w:val="FF0000"/>
        </w:rPr>
        <w:t xml:space="preserve">O </w:t>
      </w:r>
      <w:proofErr w:type="spellStart"/>
      <w:r>
        <w:rPr>
          <w:color w:val="FF0000"/>
        </w:rPr>
        <w:t>médodo</w:t>
      </w:r>
      <w:proofErr w:type="spellEnd"/>
      <w:r>
        <w:rPr>
          <w:color w:val="FF0000"/>
        </w:rPr>
        <w:t xml:space="preserve"> direto está ligado as ordens de construção </w:t>
      </w:r>
    </w:p>
    <w:p w14:paraId="5D44596B" w14:textId="77777777" w:rsidR="009E5206" w:rsidRDefault="009E5206" w:rsidP="0057618E">
      <w:pPr>
        <w:jc w:val="both"/>
      </w:pPr>
    </w:p>
    <w:p w14:paraId="590F0A91" w14:textId="77777777" w:rsidR="009E5206" w:rsidRDefault="009E5206" w:rsidP="0057618E">
      <w:pPr>
        <w:jc w:val="both"/>
      </w:pPr>
    </w:p>
    <w:p w14:paraId="5D5D0748" w14:textId="77777777" w:rsidR="008B6707" w:rsidRPr="00CD4305" w:rsidRDefault="008B6707" w:rsidP="008B6707">
      <w:pPr>
        <w:jc w:val="both"/>
        <w:rPr>
          <w:b/>
          <w:bCs/>
        </w:rPr>
      </w:pPr>
      <w:r w:rsidRPr="00CD4305">
        <w:rPr>
          <w:b/>
          <w:bCs/>
        </w:rPr>
        <w:t>Questão 32.:</w:t>
      </w:r>
    </w:p>
    <w:p w14:paraId="54ED4A45" w14:textId="77777777" w:rsidR="008B6707" w:rsidRDefault="008B6707" w:rsidP="008B6707">
      <w:pPr>
        <w:jc w:val="both"/>
      </w:pPr>
      <w:r>
        <w:t>A empresa X trabalha em regime de produção conjunta, produzindo os produtos</w:t>
      </w:r>
    </w:p>
    <w:p w14:paraId="2E470F3C" w14:textId="77777777" w:rsidR="008B6707" w:rsidRDefault="008B6707" w:rsidP="008B6707">
      <w:pPr>
        <w:jc w:val="both"/>
      </w:pPr>
      <w:r>
        <w:t>principais P1 e P2, assim como o subproduto SP. No mês de fevereiro de 2022 obteve os</w:t>
      </w:r>
    </w:p>
    <w:p w14:paraId="77204649" w14:textId="77777777" w:rsidR="008B6707" w:rsidRDefault="008B6707" w:rsidP="008B6707">
      <w:pPr>
        <w:jc w:val="both"/>
      </w:pPr>
      <w:r>
        <w:t>seguintes dados: custo do processo conjunto 180 000 EUR; custo específico industrial</w:t>
      </w:r>
    </w:p>
    <w:p w14:paraId="2C356864" w14:textId="77777777" w:rsidR="008B6707" w:rsidRDefault="008B6707" w:rsidP="008B6707">
      <w:pPr>
        <w:jc w:val="both"/>
      </w:pPr>
      <w:r>
        <w:t>de P2, 40 000 EUR; gasto unitário de comercialização de SP 0,50 EUR.</w:t>
      </w:r>
    </w:p>
    <w:p w14:paraId="17F28033" w14:textId="77777777" w:rsidR="008B6707" w:rsidRDefault="008B6707" w:rsidP="008B6707">
      <w:pPr>
        <w:jc w:val="both"/>
      </w:pPr>
      <w:r>
        <w:t>Quanto às quantidades de produção do mês, as mesmas foram de: SP 10 000; P1 40 000;</w:t>
      </w:r>
    </w:p>
    <w:p w14:paraId="4D2CDD06" w14:textId="77777777" w:rsidR="008B6707" w:rsidRDefault="008B6707" w:rsidP="008B6707">
      <w:pPr>
        <w:jc w:val="both"/>
      </w:pPr>
      <w:r>
        <w:t>P2 60 000. Os preços de venda de P1 e P2 foram de 5 EUR e de 4 EUR, respetivamente,</w:t>
      </w:r>
    </w:p>
    <w:p w14:paraId="4D28075F" w14:textId="77777777" w:rsidR="008B6707" w:rsidRDefault="008B6707" w:rsidP="008B6707">
      <w:pPr>
        <w:jc w:val="both"/>
      </w:pPr>
      <w:r>
        <w:t>e de SP de 2,50 EUR. As quantidades vendidas foram de 10 000, 32 000 e 50 000 para</w:t>
      </w:r>
    </w:p>
    <w:p w14:paraId="13AF9956" w14:textId="77777777" w:rsidR="008B6707" w:rsidRDefault="008B6707" w:rsidP="008B6707">
      <w:pPr>
        <w:jc w:val="both"/>
      </w:pPr>
      <w:r>
        <w:t>SP, P1 e P2, respetivamente.</w:t>
      </w:r>
    </w:p>
    <w:p w14:paraId="529A3934" w14:textId="77777777" w:rsidR="008B6707" w:rsidRDefault="008B6707" w:rsidP="008B6707">
      <w:pPr>
        <w:jc w:val="both"/>
      </w:pPr>
      <w:r>
        <w:t>Em fevereiro de 2022, os custos unitários de produção dos produtos principais foram,</w:t>
      </w:r>
    </w:p>
    <w:p w14:paraId="01916C3E" w14:textId="77777777" w:rsidR="008B6707" w:rsidRDefault="008B6707" w:rsidP="008B6707">
      <w:pPr>
        <w:jc w:val="both"/>
      </w:pPr>
      <w:r>
        <w:t>aproximadamente:</w:t>
      </w:r>
    </w:p>
    <w:p w14:paraId="42F22CA9" w14:textId="77777777" w:rsidR="008B6707" w:rsidRDefault="008B6707" w:rsidP="008B6707">
      <w:pPr>
        <w:jc w:val="both"/>
      </w:pPr>
      <w:r>
        <w:t>a) P1 2,00 EUR e P2 2,00 EUR.</w:t>
      </w:r>
    </w:p>
    <w:p w14:paraId="5FA83AB1" w14:textId="77777777" w:rsidR="008B6707" w:rsidRDefault="008B6707" w:rsidP="008B6707">
      <w:pPr>
        <w:jc w:val="both"/>
      </w:pPr>
      <w:r>
        <w:t>b) P1 2,20 EUR e P2 2,30 EUR.</w:t>
      </w:r>
    </w:p>
    <w:p w14:paraId="53E081CD" w14:textId="77777777" w:rsidR="008B6707" w:rsidRDefault="008B6707" w:rsidP="008B6707">
      <w:pPr>
        <w:jc w:val="both"/>
      </w:pPr>
      <w:r>
        <w:t>c) P1 2,81 EUR e P2 2,60 EUR.</w:t>
      </w:r>
    </w:p>
    <w:p w14:paraId="58561D0D" w14:textId="77777777" w:rsidR="00861F62" w:rsidRDefault="008B6707" w:rsidP="00861F62">
      <w:pPr>
        <w:jc w:val="both"/>
      </w:pPr>
      <w:r>
        <w:t>d) Nenhuma das alíneas anteriores.</w:t>
      </w:r>
    </w:p>
    <w:p w14:paraId="1513E619" w14:textId="77777777" w:rsidR="00861F62" w:rsidRPr="00861F62" w:rsidRDefault="00861F62" w:rsidP="00861F62">
      <w:pPr>
        <w:jc w:val="both"/>
        <w:rPr>
          <w:color w:val="FF0000"/>
        </w:rPr>
      </w:pPr>
      <w:r w:rsidRPr="00861F62">
        <w:rPr>
          <w:color w:val="FF0000"/>
        </w:rPr>
        <w:br/>
        <w:t>a) P1 2,00 EUR e P2 2,00 EUR</w:t>
      </w:r>
    </w:p>
    <w:p w14:paraId="3BEA1F93" w14:textId="592900E3" w:rsidR="00861F62" w:rsidRPr="00861F62" w:rsidRDefault="00861F62" w:rsidP="00861F62">
      <w:pPr>
        <w:jc w:val="both"/>
        <w:rPr>
          <w:color w:val="FF0000"/>
        </w:rPr>
      </w:pPr>
      <w:r w:rsidRPr="00861F62">
        <w:rPr>
          <w:color w:val="FF0000"/>
        </w:rPr>
        <w:br/>
        <w:t>1º) Calcular o custo de SP:</w:t>
      </w:r>
    </w:p>
    <w:p w14:paraId="1FCA1E8D" w14:textId="77777777" w:rsidR="00861F62" w:rsidRPr="00861F62" w:rsidRDefault="00861F62" w:rsidP="00861F62">
      <w:pPr>
        <w:jc w:val="both"/>
        <w:rPr>
          <w:color w:val="FF0000"/>
        </w:rPr>
      </w:pPr>
      <w:r w:rsidRPr="00861F62">
        <w:rPr>
          <w:color w:val="FF0000"/>
        </w:rPr>
        <w:t>(10.000*2,50€)-(10.000*0,50€)= 20000€</w:t>
      </w:r>
    </w:p>
    <w:p w14:paraId="2802BA07" w14:textId="77777777" w:rsidR="00861F62" w:rsidRPr="00861F62" w:rsidRDefault="00861F62" w:rsidP="00861F62">
      <w:pPr>
        <w:jc w:val="both"/>
        <w:rPr>
          <w:color w:val="FF0000"/>
        </w:rPr>
      </w:pPr>
    </w:p>
    <w:p w14:paraId="0BA757DE" w14:textId="77777777" w:rsidR="00861F62" w:rsidRPr="00861F62" w:rsidRDefault="00861F62" w:rsidP="00861F62">
      <w:pPr>
        <w:jc w:val="both"/>
        <w:rPr>
          <w:color w:val="FF0000"/>
        </w:rPr>
      </w:pPr>
      <w:r w:rsidRPr="00861F62">
        <w:rPr>
          <w:color w:val="FF0000"/>
        </w:rPr>
        <w:t>2º) Calcular o Custo dos Produtos Principais: (custo conjunto-custo do subproduto)</w:t>
      </w:r>
    </w:p>
    <w:p w14:paraId="2DE29167" w14:textId="77777777" w:rsidR="00861F62" w:rsidRPr="00861F62" w:rsidRDefault="00861F62" w:rsidP="00861F62">
      <w:pPr>
        <w:jc w:val="both"/>
        <w:rPr>
          <w:color w:val="FF0000"/>
        </w:rPr>
      </w:pPr>
      <w:r w:rsidRPr="00861F62">
        <w:rPr>
          <w:color w:val="FF0000"/>
        </w:rPr>
        <w:t>180 000-20000€= 160 000€</w:t>
      </w:r>
    </w:p>
    <w:p w14:paraId="67F0E745" w14:textId="77777777" w:rsidR="00861F62" w:rsidRPr="00861F62" w:rsidRDefault="00861F62" w:rsidP="00861F62">
      <w:pPr>
        <w:jc w:val="both"/>
        <w:rPr>
          <w:color w:val="FF0000"/>
        </w:rPr>
      </w:pPr>
    </w:p>
    <w:p w14:paraId="1FE52D84" w14:textId="77777777" w:rsidR="00861F62" w:rsidRPr="00861F62" w:rsidRDefault="00861F62" w:rsidP="00861F62">
      <w:pPr>
        <w:jc w:val="both"/>
        <w:rPr>
          <w:color w:val="FF0000"/>
        </w:rPr>
      </w:pPr>
      <w:r w:rsidRPr="00861F62">
        <w:rPr>
          <w:color w:val="FF0000"/>
        </w:rPr>
        <w:t>3º) Custos específicos de P2= 40000€</w:t>
      </w:r>
    </w:p>
    <w:p w14:paraId="360FE690" w14:textId="77777777" w:rsidR="00861F62" w:rsidRPr="00861F62" w:rsidRDefault="00861F62" w:rsidP="00861F62">
      <w:pPr>
        <w:jc w:val="both"/>
        <w:rPr>
          <w:color w:val="FF0000"/>
        </w:rPr>
      </w:pPr>
    </w:p>
    <w:p w14:paraId="1B0CF257" w14:textId="77777777" w:rsidR="00861F62" w:rsidRPr="00861F62" w:rsidRDefault="00861F62" w:rsidP="00861F62">
      <w:pPr>
        <w:jc w:val="both"/>
        <w:rPr>
          <w:color w:val="FF0000"/>
        </w:rPr>
      </w:pPr>
      <w:r w:rsidRPr="00861F62">
        <w:rPr>
          <w:color w:val="FF0000"/>
        </w:rPr>
        <w:t>4º) Valor das Vendas no ponto de separação: (valor das vendas - custos específicos)</w:t>
      </w:r>
    </w:p>
    <w:p w14:paraId="5AB9A6C8" w14:textId="77777777" w:rsidR="00861F62" w:rsidRPr="00861F62" w:rsidRDefault="00861F62" w:rsidP="00861F62">
      <w:pPr>
        <w:jc w:val="both"/>
        <w:rPr>
          <w:color w:val="FF0000"/>
        </w:rPr>
      </w:pPr>
      <w:r w:rsidRPr="00861F62">
        <w:rPr>
          <w:color w:val="FF0000"/>
        </w:rPr>
        <w:t>P1= 40000*5€= 200 000€</w:t>
      </w:r>
    </w:p>
    <w:p w14:paraId="1F4022D2" w14:textId="77777777" w:rsidR="00861F62" w:rsidRPr="00861F62" w:rsidRDefault="00861F62" w:rsidP="00861F62">
      <w:pPr>
        <w:jc w:val="both"/>
        <w:rPr>
          <w:color w:val="FF0000"/>
        </w:rPr>
      </w:pPr>
      <w:r w:rsidRPr="00861F62">
        <w:rPr>
          <w:color w:val="FF0000"/>
        </w:rPr>
        <w:t>P2= (60000*4€)-40000€ = 200 000€</w:t>
      </w:r>
    </w:p>
    <w:p w14:paraId="7A8495CC" w14:textId="77777777" w:rsidR="00861F62" w:rsidRPr="00861F62" w:rsidRDefault="00861F62" w:rsidP="00861F62">
      <w:pPr>
        <w:jc w:val="both"/>
        <w:rPr>
          <w:color w:val="FF0000"/>
        </w:rPr>
      </w:pPr>
    </w:p>
    <w:p w14:paraId="4B73A633" w14:textId="77777777" w:rsidR="00861F62" w:rsidRPr="00861F62" w:rsidRDefault="00861F62" w:rsidP="00861F62">
      <w:pPr>
        <w:jc w:val="both"/>
        <w:rPr>
          <w:color w:val="FF0000"/>
        </w:rPr>
      </w:pPr>
      <w:r w:rsidRPr="00861F62">
        <w:rPr>
          <w:color w:val="FF0000"/>
        </w:rPr>
        <w:t>5º) Calcular a % a repartir</w:t>
      </w:r>
    </w:p>
    <w:p w14:paraId="2EBBCC5E" w14:textId="77777777" w:rsidR="00861F62" w:rsidRPr="00861F62" w:rsidRDefault="00861F62" w:rsidP="00861F62">
      <w:pPr>
        <w:jc w:val="both"/>
        <w:rPr>
          <w:color w:val="FF0000"/>
        </w:rPr>
      </w:pPr>
      <w:r w:rsidRPr="00861F62">
        <w:rPr>
          <w:color w:val="FF0000"/>
        </w:rPr>
        <w:t>P1= 200 000€/400 000€ = 50%</w:t>
      </w:r>
    </w:p>
    <w:p w14:paraId="759C03D1" w14:textId="77777777" w:rsidR="00861F62" w:rsidRPr="00861F62" w:rsidRDefault="00861F62" w:rsidP="00861F62">
      <w:pPr>
        <w:jc w:val="both"/>
        <w:rPr>
          <w:color w:val="FF0000"/>
        </w:rPr>
      </w:pPr>
      <w:r w:rsidRPr="00861F62">
        <w:rPr>
          <w:color w:val="FF0000"/>
        </w:rPr>
        <w:t>P2= 200 000€/400 000€= 50%</w:t>
      </w:r>
    </w:p>
    <w:p w14:paraId="7D4B68AD" w14:textId="77777777" w:rsidR="00861F62" w:rsidRPr="00861F62" w:rsidRDefault="00861F62" w:rsidP="00861F62">
      <w:pPr>
        <w:jc w:val="both"/>
        <w:rPr>
          <w:color w:val="FF0000"/>
        </w:rPr>
      </w:pPr>
    </w:p>
    <w:p w14:paraId="50FBA983" w14:textId="77777777" w:rsidR="00861F62" w:rsidRPr="00861F62" w:rsidRDefault="00861F62" w:rsidP="00861F62">
      <w:pPr>
        <w:jc w:val="both"/>
        <w:rPr>
          <w:color w:val="FF0000"/>
        </w:rPr>
      </w:pPr>
      <w:r w:rsidRPr="00861F62">
        <w:rPr>
          <w:color w:val="FF0000"/>
        </w:rPr>
        <w:t>6º) Custo unitário:</w:t>
      </w:r>
    </w:p>
    <w:p w14:paraId="61A2D962" w14:textId="77777777" w:rsidR="00861F62" w:rsidRPr="00861F62" w:rsidRDefault="00861F62" w:rsidP="00861F62">
      <w:pPr>
        <w:jc w:val="both"/>
        <w:rPr>
          <w:color w:val="FF0000"/>
        </w:rPr>
      </w:pPr>
      <w:r w:rsidRPr="00861F62">
        <w:rPr>
          <w:color w:val="FF0000"/>
        </w:rPr>
        <w:t>P1= (160 000€*50%) /40000 = 80000€/40000€ = 2€</w:t>
      </w:r>
    </w:p>
    <w:p w14:paraId="0ACF3B14" w14:textId="3F7A79CA" w:rsidR="0057618E" w:rsidRPr="00861F62" w:rsidRDefault="00861F62" w:rsidP="00861F62">
      <w:pPr>
        <w:jc w:val="both"/>
        <w:rPr>
          <w:color w:val="FF0000"/>
        </w:rPr>
      </w:pPr>
      <w:r w:rsidRPr="00861F62">
        <w:rPr>
          <w:color w:val="FF0000"/>
        </w:rPr>
        <w:t>P2=( (160 000*50%)+custos específicos(40000€)) / 60000€ =2€</w:t>
      </w:r>
    </w:p>
    <w:p w14:paraId="75FEED93" w14:textId="77777777" w:rsidR="00861F62" w:rsidRDefault="00861F62" w:rsidP="00861F62">
      <w:pPr>
        <w:jc w:val="both"/>
      </w:pPr>
    </w:p>
    <w:p w14:paraId="4371CAA8" w14:textId="77777777" w:rsidR="008B6707" w:rsidRPr="00CD4305" w:rsidRDefault="008B6707" w:rsidP="008B6707">
      <w:pPr>
        <w:jc w:val="both"/>
        <w:rPr>
          <w:b/>
          <w:bCs/>
        </w:rPr>
      </w:pPr>
      <w:r w:rsidRPr="00CD4305">
        <w:rPr>
          <w:b/>
          <w:bCs/>
        </w:rPr>
        <w:t>Questão 33.:</w:t>
      </w:r>
    </w:p>
    <w:p w14:paraId="7F787A8D" w14:textId="77777777" w:rsidR="008B6707" w:rsidRDefault="008B6707" w:rsidP="008B6707">
      <w:pPr>
        <w:jc w:val="both"/>
      </w:pPr>
      <w:r>
        <w:t xml:space="preserve">A </w:t>
      </w:r>
      <w:proofErr w:type="spellStart"/>
      <w:r>
        <w:t>Consulfix</w:t>
      </w:r>
      <w:proofErr w:type="spellEnd"/>
      <w:r>
        <w:t>, S.A. é um sujeito passivo de IVA, enquadrado no regime normal de</w:t>
      </w:r>
    </w:p>
    <w:p w14:paraId="4C02662A" w14:textId="77777777" w:rsidR="008B6707" w:rsidRDefault="008B6707" w:rsidP="008B6707">
      <w:pPr>
        <w:jc w:val="both"/>
      </w:pPr>
      <w:r>
        <w:t>periodicidade mensal, com sede em Lisboa, onde possui os seus escritórios.</w:t>
      </w:r>
    </w:p>
    <w:p w14:paraId="13162550" w14:textId="77777777" w:rsidR="008B6707" w:rsidRDefault="008B6707" w:rsidP="008B6707">
      <w:pPr>
        <w:jc w:val="both"/>
      </w:pPr>
      <w:r>
        <w:t>Da sua contabilidade afere-se que, em fevereiro de 2022, efetuou as seguintes</w:t>
      </w:r>
    </w:p>
    <w:p w14:paraId="53A22F8D" w14:textId="77777777" w:rsidR="008B6707" w:rsidRDefault="008B6707" w:rsidP="008B6707">
      <w:pPr>
        <w:jc w:val="both"/>
      </w:pPr>
      <w:r>
        <w:t>operações devidamente documentadas para efeitos de IVA (valores sem IVA):</w:t>
      </w:r>
    </w:p>
    <w:p w14:paraId="100704A0" w14:textId="77777777" w:rsidR="008B6707" w:rsidRDefault="008B6707" w:rsidP="008B6707">
      <w:pPr>
        <w:jc w:val="both"/>
      </w:pPr>
      <w:r>
        <w:t>• Prestou um serviço de consultoria fiscal a uma sociedade registada para</w:t>
      </w:r>
    </w:p>
    <w:p w14:paraId="78491DC7" w14:textId="77777777" w:rsidR="008B6707" w:rsidRDefault="008B6707" w:rsidP="008B6707">
      <w:pPr>
        <w:jc w:val="both"/>
      </w:pPr>
      <w:r>
        <w:t>efeitos de IVA em Espanha (com o respetivo n.º de contribuinte válido no</w:t>
      </w:r>
    </w:p>
    <w:p w14:paraId="28084937" w14:textId="77777777" w:rsidR="008B6707" w:rsidRDefault="008B6707" w:rsidP="008B6707">
      <w:pPr>
        <w:jc w:val="both"/>
      </w:pPr>
      <w:r>
        <w:t>VIES), no valor de 35 000 EUR.</w:t>
      </w:r>
    </w:p>
    <w:p w14:paraId="60ED8870" w14:textId="77777777" w:rsidR="008B6707" w:rsidRDefault="008B6707" w:rsidP="008B6707">
      <w:pPr>
        <w:jc w:val="both"/>
      </w:pPr>
      <w:r>
        <w:t>• Prestou um serviço de consultadoria fiscal a uma sociedade com sede no</w:t>
      </w:r>
    </w:p>
    <w:p w14:paraId="13981924" w14:textId="77777777" w:rsidR="008B6707" w:rsidRDefault="008B6707" w:rsidP="008B6707">
      <w:pPr>
        <w:jc w:val="both"/>
      </w:pPr>
      <w:r>
        <w:t>Funchal (Região Autónoma da Madeira), enquadrada no regime normal do</w:t>
      </w:r>
    </w:p>
    <w:p w14:paraId="4D09357F" w14:textId="77777777" w:rsidR="008B6707" w:rsidRDefault="008B6707" w:rsidP="008B6707">
      <w:pPr>
        <w:jc w:val="both"/>
      </w:pPr>
      <w:r>
        <w:t>IVA, no valor de 12 000 EUR.</w:t>
      </w:r>
    </w:p>
    <w:p w14:paraId="7556248C" w14:textId="77777777" w:rsidR="008B6707" w:rsidRDefault="008B6707" w:rsidP="008B6707">
      <w:pPr>
        <w:jc w:val="both"/>
      </w:pPr>
      <w:r>
        <w:t>• Adquiriu equipamento informático novo, no valor de 5 000 EUR, numa loja</w:t>
      </w:r>
    </w:p>
    <w:p w14:paraId="04C4FFC8" w14:textId="77777777" w:rsidR="008B6707" w:rsidRDefault="008B6707" w:rsidP="008B6707">
      <w:pPr>
        <w:jc w:val="both"/>
      </w:pPr>
      <w:r>
        <w:t>daquela cidade de Lisboa, detida por uma empresa enquadrada no regime</w:t>
      </w:r>
    </w:p>
    <w:p w14:paraId="149544F2" w14:textId="77777777" w:rsidR="008B6707" w:rsidRDefault="008B6707" w:rsidP="008B6707">
      <w:pPr>
        <w:jc w:val="both"/>
      </w:pPr>
      <w:r>
        <w:t>normal do IVA.</w:t>
      </w:r>
    </w:p>
    <w:p w14:paraId="3D82AE9D" w14:textId="77777777" w:rsidR="008B6707" w:rsidRDefault="008B6707" w:rsidP="008B6707">
      <w:pPr>
        <w:jc w:val="both"/>
      </w:pPr>
      <w:r>
        <w:t>• Suportou uma despesa no valor de 4 500 EUR relacionada com serviços de</w:t>
      </w:r>
    </w:p>
    <w:p w14:paraId="59718770" w14:textId="77777777" w:rsidR="008B6707" w:rsidRDefault="008B6707" w:rsidP="008B6707">
      <w:pPr>
        <w:jc w:val="both"/>
      </w:pPr>
      <w:r>
        <w:t>construção civil no âmbito da ampliação do seu escritório, faturado por uma</w:t>
      </w:r>
    </w:p>
    <w:p w14:paraId="7365BBAF" w14:textId="77777777" w:rsidR="008B6707" w:rsidRDefault="008B6707" w:rsidP="008B6707">
      <w:pPr>
        <w:jc w:val="both"/>
      </w:pPr>
      <w:r>
        <w:t>empresa com sede em Beja, enquadrada no regime normal do IVA.</w:t>
      </w:r>
    </w:p>
    <w:p w14:paraId="20DE2D46" w14:textId="77777777" w:rsidR="008B6707" w:rsidRDefault="008B6707" w:rsidP="008B6707">
      <w:pPr>
        <w:jc w:val="both"/>
      </w:pPr>
      <w:r>
        <w:t>Qual o valor do IVA a entregar ao Estado no período referido?</w:t>
      </w:r>
    </w:p>
    <w:p w14:paraId="067BA449" w14:textId="77777777" w:rsidR="008B6707" w:rsidRDefault="008B6707" w:rsidP="008B6707">
      <w:pPr>
        <w:jc w:val="both"/>
      </w:pPr>
      <w:r>
        <w:t>a) 9 660 EUR.</w:t>
      </w:r>
    </w:p>
    <w:p w14:paraId="505A2D6E" w14:textId="77777777" w:rsidR="008B6707" w:rsidRDefault="008B6707" w:rsidP="008B6707">
      <w:pPr>
        <w:jc w:val="both"/>
      </w:pPr>
      <w:r>
        <w:t>b) 1 610 EUR.</w:t>
      </w:r>
    </w:p>
    <w:p w14:paraId="2E8DB58B" w14:textId="77777777" w:rsidR="008B6707" w:rsidRDefault="008B6707" w:rsidP="008B6707">
      <w:pPr>
        <w:jc w:val="both"/>
      </w:pPr>
      <w:r>
        <w:t>c) 1 490 EUR.</w:t>
      </w:r>
    </w:p>
    <w:p w14:paraId="0D7A7482" w14:textId="77777777" w:rsidR="008B6707" w:rsidRDefault="008B6707" w:rsidP="008B6707">
      <w:pPr>
        <w:jc w:val="both"/>
      </w:pPr>
      <w:r>
        <w:t>d) Nenhuma das anteriores.</w:t>
      </w:r>
    </w:p>
    <w:p w14:paraId="47D025B3" w14:textId="77777777" w:rsidR="00154890" w:rsidRDefault="00154890" w:rsidP="008B6707">
      <w:pPr>
        <w:jc w:val="both"/>
      </w:pPr>
    </w:p>
    <w:p w14:paraId="76946592" w14:textId="77777777" w:rsidR="00154890" w:rsidRDefault="00154890" w:rsidP="00154890">
      <w:pPr>
        <w:jc w:val="both"/>
      </w:pPr>
      <w:r>
        <w:t>• Prestou um serviço de consultoria fiscal a uma sociedade registada para efeitos de IVA em Espanha (com o respetivo n.º de contribuinte válido no VIES), no valor de 35 000 EUR: A empresa espanhola está inscrita no VIES o que significa que a operação não se localiza em Portugal, logo IVA = 0</w:t>
      </w:r>
    </w:p>
    <w:p w14:paraId="3609777E" w14:textId="77777777" w:rsidR="00154890" w:rsidRDefault="00154890" w:rsidP="00154890">
      <w:pPr>
        <w:jc w:val="both"/>
      </w:pPr>
      <w:r>
        <w:t>• Prestou um serviço de consultadoria fiscal a uma sociedade com sede no Funchal (Região Autónoma da Madeira), enquadrada no regime normal do IVA, no valor de 12 000 EUR: -12000x22% = -2640</w:t>
      </w:r>
    </w:p>
    <w:p w14:paraId="2439F484" w14:textId="77777777" w:rsidR="00154890" w:rsidRDefault="00154890" w:rsidP="00154890">
      <w:pPr>
        <w:jc w:val="both"/>
      </w:pPr>
      <w:r>
        <w:t>• Adquiriu equipamento informático novo, no valor de 5 000 EUR, numa loja  daquela cidade de Lisboa, detida por uma empresa enquadrada no regime normal do IVA: +5000x23% = +1150</w:t>
      </w:r>
    </w:p>
    <w:p w14:paraId="5E663A54" w14:textId="77777777" w:rsidR="00154890" w:rsidRDefault="00154890" w:rsidP="00154890">
      <w:pPr>
        <w:jc w:val="both"/>
      </w:pPr>
      <w:r>
        <w:t xml:space="preserve">• Suportou uma despesa no valor de 4 500 EUR relacionada com serviços de construção civil no âmbito da ampliação do seu escritório, faturado por uma empresa com sede em Beja, enquadrada no regime normal do IVA - operação enquadrado no artigo 2º, nº2, j) em que deverá ser efetuada a </w:t>
      </w:r>
      <w:proofErr w:type="spellStart"/>
      <w:r>
        <w:t>auto-liquidação</w:t>
      </w:r>
      <w:proofErr w:type="spellEnd"/>
      <w:r>
        <w:t>: 4500x23%=1035, logo+1035-1035</w:t>
      </w:r>
    </w:p>
    <w:p w14:paraId="12D88235" w14:textId="77777777" w:rsidR="00154890" w:rsidRDefault="00154890" w:rsidP="00154890">
      <w:pPr>
        <w:jc w:val="both"/>
      </w:pPr>
    </w:p>
    <w:p w14:paraId="02961994" w14:textId="2A4C5400" w:rsidR="00154890" w:rsidRDefault="00154890" w:rsidP="00154890">
      <w:pPr>
        <w:jc w:val="both"/>
      </w:pPr>
      <w:r>
        <w:t>Total= 0 -2460+1150+1035-1035 = 1490€</w:t>
      </w:r>
    </w:p>
    <w:p w14:paraId="03DA6ECC" w14:textId="77777777" w:rsidR="00191C83" w:rsidRDefault="00191C83" w:rsidP="00191C83">
      <w:pPr>
        <w:jc w:val="both"/>
      </w:pPr>
      <w:r>
        <w:t>c) 1 490 EUR.</w:t>
      </w:r>
    </w:p>
    <w:p w14:paraId="0EC70368" w14:textId="77777777" w:rsidR="00191C83" w:rsidRDefault="00191C83" w:rsidP="00154890">
      <w:pPr>
        <w:jc w:val="both"/>
      </w:pPr>
    </w:p>
    <w:p w14:paraId="2DD45EFE" w14:textId="77777777" w:rsidR="008B6707" w:rsidRPr="003B76E6" w:rsidRDefault="008B6707" w:rsidP="008B6707">
      <w:pPr>
        <w:jc w:val="both"/>
        <w:rPr>
          <w:b/>
          <w:bCs/>
        </w:rPr>
      </w:pPr>
      <w:r w:rsidRPr="003B76E6">
        <w:rPr>
          <w:b/>
          <w:bCs/>
        </w:rPr>
        <w:t>Questão 34.:</w:t>
      </w:r>
    </w:p>
    <w:p w14:paraId="474CFFDA" w14:textId="77777777" w:rsidR="008B6707" w:rsidRDefault="008B6707" w:rsidP="008B6707">
      <w:pPr>
        <w:jc w:val="both"/>
      </w:pPr>
      <w:r>
        <w:t>A empresa XXX, S.A. estabelecida (apenas) em Portugal e aqui registada para efeitos de</w:t>
      </w:r>
    </w:p>
    <w:p w14:paraId="70003645" w14:textId="77777777" w:rsidR="008B6707" w:rsidRDefault="008B6707" w:rsidP="008B6707">
      <w:pPr>
        <w:jc w:val="both"/>
      </w:pPr>
      <w:r>
        <w:t>IVA, efetua, exclusivamente com recurso à sua loja online, vendas à distância</w:t>
      </w:r>
    </w:p>
    <w:p w14:paraId="532EDA5E" w14:textId="77777777" w:rsidR="008B6707" w:rsidRDefault="008B6707" w:rsidP="008B6707">
      <w:pPr>
        <w:jc w:val="both"/>
      </w:pPr>
      <w:r>
        <w:t>intracomunitárias de bens (artigos de vestuário) a clientes particulares, com destino a</w:t>
      </w:r>
    </w:p>
    <w:p w14:paraId="477C382B" w14:textId="77777777" w:rsidR="008B6707" w:rsidRDefault="008B6707" w:rsidP="008B6707">
      <w:pPr>
        <w:jc w:val="both"/>
      </w:pPr>
      <w:r>
        <w:t>Espanha, Alemanha e Itália. O valor total das vendas efetuadas em 2021 foi de 800 000</w:t>
      </w:r>
    </w:p>
    <w:p w14:paraId="0383924E" w14:textId="77777777" w:rsidR="008B6707" w:rsidRDefault="008B6707" w:rsidP="008B6707">
      <w:pPr>
        <w:jc w:val="both"/>
      </w:pPr>
      <w:r>
        <w:t>EUR, sendo que no primeiro trimestre de 2022 já faturou cerca de 380 000 EUR, dos</w:t>
      </w:r>
    </w:p>
    <w:p w14:paraId="69907527" w14:textId="77777777" w:rsidR="008B6707" w:rsidRDefault="008B6707" w:rsidP="008B6707">
      <w:pPr>
        <w:jc w:val="both"/>
      </w:pPr>
      <w:r>
        <w:t>quais: para Espanha 300 000 EUR; para a Alemanha 8 000 EUR e para a Itália 72 000 EUR.</w:t>
      </w:r>
    </w:p>
    <w:p w14:paraId="65EB498F" w14:textId="77777777" w:rsidR="008B6707" w:rsidRDefault="008B6707" w:rsidP="008B6707">
      <w:pPr>
        <w:jc w:val="both"/>
      </w:pPr>
      <w:r>
        <w:t>No que se refere ao caso concreto das vendas efetuadas em 2022:</w:t>
      </w:r>
    </w:p>
    <w:p w14:paraId="0E71DE7A" w14:textId="77777777" w:rsidR="008B6707" w:rsidRDefault="008B6707" w:rsidP="008B6707">
      <w:pPr>
        <w:jc w:val="both"/>
      </w:pPr>
      <w:r>
        <w:t>a) Uma vez que o limiar de 10 000 EUR não foi excedido nas vendas efetuadas para</w:t>
      </w:r>
    </w:p>
    <w:p w14:paraId="41709489" w14:textId="77777777" w:rsidR="008B6707" w:rsidRDefault="008B6707" w:rsidP="008B6707">
      <w:pPr>
        <w:jc w:val="both"/>
      </w:pPr>
      <w:r>
        <w:t>a Alemanha, apenas estas estarão sujeitas a IVA em Portugal, aplicando a taxa</w:t>
      </w:r>
    </w:p>
    <w:p w14:paraId="157290B9" w14:textId="16FF17AD" w:rsidR="008B6707" w:rsidRDefault="008B6707" w:rsidP="008B6707">
      <w:pPr>
        <w:jc w:val="both"/>
      </w:pPr>
      <w:r>
        <w:t>normal de 23 % (em vigor no nosso país).</w:t>
      </w:r>
    </w:p>
    <w:p w14:paraId="507EAC92" w14:textId="77777777" w:rsidR="00F11648" w:rsidRPr="007D47D8" w:rsidRDefault="00F11648" w:rsidP="00F11648">
      <w:pPr>
        <w:jc w:val="both"/>
        <w:rPr>
          <w:color w:val="FF0000"/>
        </w:rPr>
      </w:pPr>
      <w:r w:rsidRPr="007D47D8">
        <w:rPr>
          <w:color w:val="FF0000"/>
        </w:rPr>
        <w:t>b) As referidas vendas não são tributadas em Portugal, mas sim em cada um dos</w:t>
      </w:r>
    </w:p>
    <w:p w14:paraId="26AF32FC" w14:textId="77777777" w:rsidR="00F11648" w:rsidRPr="007D47D8" w:rsidRDefault="00F11648" w:rsidP="00F11648">
      <w:pPr>
        <w:jc w:val="both"/>
        <w:rPr>
          <w:color w:val="FF0000"/>
        </w:rPr>
      </w:pPr>
      <w:r w:rsidRPr="007D47D8">
        <w:rPr>
          <w:color w:val="FF0000"/>
        </w:rPr>
        <w:t>Estados membros assinalados para os quais os bens são expedidos, às respetivas</w:t>
      </w:r>
    </w:p>
    <w:p w14:paraId="2A43AE23" w14:textId="77777777" w:rsidR="00F11648" w:rsidRPr="007D47D8" w:rsidRDefault="00F11648" w:rsidP="00F11648">
      <w:pPr>
        <w:jc w:val="both"/>
        <w:rPr>
          <w:color w:val="FF0000"/>
        </w:rPr>
      </w:pPr>
      <w:r w:rsidRPr="007D47D8">
        <w:rPr>
          <w:color w:val="FF0000"/>
        </w:rPr>
        <w:t>taxas aí vigentes, sendo que a empresa XXX, S.A., responsável pela liquidação do</w:t>
      </w:r>
    </w:p>
    <w:p w14:paraId="017C3E39" w14:textId="77777777" w:rsidR="00F11648" w:rsidRPr="007D47D8" w:rsidRDefault="00F11648" w:rsidP="00F11648">
      <w:pPr>
        <w:jc w:val="both"/>
        <w:rPr>
          <w:color w:val="FF0000"/>
        </w:rPr>
      </w:pPr>
      <w:r w:rsidRPr="007D47D8">
        <w:rPr>
          <w:color w:val="FF0000"/>
        </w:rPr>
        <w:t>IVA, poderia recorrer ao OSS (</w:t>
      </w:r>
      <w:proofErr w:type="spellStart"/>
      <w:r w:rsidRPr="007D47D8">
        <w:rPr>
          <w:color w:val="FF0000"/>
        </w:rPr>
        <w:t>one</w:t>
      </w:r>
      <w:proofErr w:type="spellEnd"/>
      <w:r w:rsidRPr="007D47D8">
        <w:rPr>
          <w:color w:val="FF0000"/>
        </w:rPr>
        <w:t xml:space="preserve"> stop </w:t>
      </w:r>
      <w:proofErr w:type="spellStart"/>
      <w:r w:rsidRPr="007D47D8">
        <w:rPr>
          <w:color w:val="FF0000"/>
        </w:rPr>
        <w:t>shop</w:t>
      </w:r>
      <w:proofErr w:type="spellEnd"/>
      <w:r w:rsidRPr="007D47D8">
        <w:rPr>
          <w:color w:val="FF0000"/>
        </w:rPr>
        <w:t xml:space="preserve"> - balcão único) para o declarar e</w:t>
      </w:r>
    </w:p>
    <w:p w14:paraId="166BCB74" w14:textId="725BA171" w:rsidR="00F11648" w:rsidRPr="007D47D8" w:rsidRDefault="00F11648" w:rsidP="00F11648">
      <w:pPr>
        <w:jc w:val="both"/>
        <w:rPr>
          <w:color w:val="FF0000"/>
        </w:rPr>
      </w:pPr>
      <w:r w:rsidRPr="007D47D8">
        <w:rPr>
          <w:color w:val="FF0000"/>
        </w:rPr>
        <w:t>pagar.</w:t>
      </w:r>
      <w:r w:rsidR="00243B9E">
        <w:rPr>
          <w:color w:val="FF0000"/>
        </w:rPr>
        <w:t xml:space="preserve">- </w:t>
      </w:r>
      <w:r w:rsidR="00243B9E" w:rsidRPr="00243B9E">
        <w:rPr>
          <w:color w:val="FF0000"/>
        </w:rPr>
        <w:t>https://invoicexpress.com/blog/iva-novas-regras-comercio-eletronico-balcao-unico-oss-ioss</w:t>
      </w:r>
    </w:p>
    <w:p w14:paraId="4068E434" w14:textId="77777777" w:rsidR="00F11648" w:rsidRDefault="00F11648" w:rsidP="00F11648">
      <w:pPr>
        <w:jc w:val="both"/>
      </w:pPr>
      <w:r>
        <w:t>c) A empresa XXX, S.A. poderá optar pela tributação das referidas vendas em</w:t>
      </w:r>
    </w:p>
    <w:p w14:paraId="130773AD" w14:textId="77777777" w:rsidR="00F11648" w:rsidRDefault="00F11648" w:rsidP="00F11648">
      <w:pPr>
        <w:jc w:val="both"/>
      </w:pPr>
      <w:r>
        <w:t>Portugal, à taxa aqui aplicável, utilizando a sua declaração periódica do IVA para</w:t>
      </w:r>
    </w:p>
    <w:p w14:paraId="1FED684D" w14:textId="77777777" w:rsidR="00F11648" w:rsidRDefault="00F11648" w:rsidP="00F11648">
      <w:pPr>
        <w:jc w:val="both"/>
      </w:pPr>
      <w:r>
        <w:t>apuramento do imposto devido.</w:t>
      </w:r>
    </w:p>
    <w:p w14:paraId="71C70B24" w14:textId="77777777" w:rsidR="00F11648" w:rsidRDefault="00F11648" w:rsidP="00F11648">
      <w:pPr>
        <w:jc w:val="both"/>
      </w:pPr>
      <w:r>
        <w:t>d) Uma vez que as referidas vendas são efetuadas a particulares (não sujeitos</w:t>
      </w:r>
    </w:p>
    <w:p w14:paraId="7C03549E" w14:textId="77777777" w:rsidR="00F11648" w:rsidRDefault="00F11648" w:rsidP="00F11648">
      <w:pPr>
        <w:jc w:val="both"/>
      </w:pPr>
      <w:r>
        <w:t>passivos de IVA), as mesmas serão necessariamente tributadas nas mesmas</w:t>
      </w:r>
    </w:p>
    <w:p w14:paraId="26D22B02" w14:textId="77777777" w:rsidR="00F11648" w:rsidRDefault="00F11648" w:rsidP="00F11648">
      <w:pPr>
        <w:jc w:val="both"/>
      </w:pPr>
      <w:r>
        <w:t>circunstâncias das vendas ao balcão efetuadas em Portugal, ou seja, aqui</w:t>
      </w:r>
    </w:p>
    <w:p w14:paraId="67C8BE12" w14:textId="77777777" w:rsidR="00F11648" w:rsidRDefault="00F11648" w:rsidP="00F11648">
      <w:pPr>
        <w:jc w:val="both"/>
      </w:pPr>
      <w:r>
        <w:t>tributadas, aplicando a taxa normal de 23 % (em vigor no nosso país).</w:t>
      </w:r>
    </w:p>
    <w:p w14:paraId="74DD0FC1" w14:textId="77777777" w:rsidR="00243B9E" w:rsidRDefault="00243B9E" w:rsidP="00F11648">
      <w:pPr>
        <w:jc w:val="both"/>
      </w:pPr>
    </w:p>
    <w:p w14:paraId="1B30AA48" w14:textId="77777777" w:rsidR="00F11648" w:rsidRPr="003B76E6" w:rsidRDefault="00F11648" w:rsidP="00F11648">
      <w:pPr>
        <w:jc w:val="both"/>
        <w:rPr>
          <w:b/>
          <w:bCs/>
        </w:rPr>
      </w:pPr>
      <w:r w:rsidRPr="003B76E6">
        <w:rPr>
          <w:b/>
          <w:bCs/>
        </w:rPr>
        <w:t>Questão 35.:</w:t>
      </w:r>
    </w:p>
    <w:p w14:paraId="35015BA8" w14:textId="77777777" w:rsidR="00F11648" w:rsidRDefault="00F11648" w:rsidP="00F11648">
      <w:pPr>
        <w:jc w:val="both"/>
      </w:pPr>
      <w:r>
        <w:t>Um dado sujeito passivo de IRC procedeu à alienação de um ativo fixo tangível no</w:t>
      </w:r>
    </w:p>
    <w:p w14:paraId="10260B29" w14:textId="77777777" w:rsidR="00F11648" w:rsidRDefault="00F11648" w:rsidP="00F11648">
      <w:pPr>
        <w:jc w:val="both"/>
      </w:pPr>
      <w:r>
        <w:t>decurso do período de 2019, tendo indicado na respetiva declaração modelo 22, a</w:t>
      </w:r>
    </w:p>
    <w:p w14:paraId="1E86D02E" w14:textId="77777777" w:rsidR="00F11648" w:rsidRDefault="00F11648" w:rsidP="00F11648">
      <w:pPr>
        <w:jc w:val="both"/>
      </w:pPr>
      <w:r>
        <w:t>intenção de proceder ao reinvestimento do valor de realização, nos termos do artigo</w:t>
      </w:r>
    </w:p>
    <w:p w14:paraId="34ED359A" w14:textId="77777777" w:rsidR="00F11648" w:rsidRDefault="00F11648" w:rsidP="00F11648">
      <w:pPr>
        <w:jc w:val="both"/>
      </w:pPr>
      <w:r>
        <w:t>48.º do Código do IRC. O contabilista certificado verificou que até 31 de dezembro de</w:t>
      </w:r>
    </w:p>
    <w:p w14:paraId="0B2E13F7" w14:textId="77777777" w:rsidR="00F11648" w:rsidRDefault="00F11648" w:rsidP="00F11648">
      <w:pPr>
        <w:jc w:val="both"/>
      </w:pPr>
      <w:r>
        <w:t>2021, a empresa não reinvestiu nenhum valor.</w:t>
      </w:r>
    </w:p>
    <w:p w14:paraId="01C094FF" w14:textId="77777777" w:rsidR="00F11648" w:rsidRDefault="00F11648" w:rsidP="00F11648">
      <w:pPr>
        <w:jc w:val="both"/>
      </w:pPr>
      <w:r>
        <w:t>Face ao exposto, no período de tributação de 2021:</w:t>
      </w:r>
    </w:p>
    <w:p w14:paraId="542098D5" w14:textId="77777777" w:rsidR="00F11648" w:rsidRDefault="00F11648" w:rsidP="00F11648">
      <w:pPr>
        <w:jc w:val="both"/>
      </w:pPr>
      <w:r>
        <w:t>a) Há lugar à aplicação do disposto no n.º 6 do artigo 48.º do Código do IRC,</w:t>
      </w:r>
    </w:p>
    <w:p w14:paraId="019404F1" w14:textId="77777777" w:rsidR="00F11648" w:rsidRDefault="00F11648" w:rsidP="00F11648">
      <w:pPr>
        <w:jc w:val="both"/>
      </w:pPr>
      <w:r>
        <w:t>determinando este um acréscimo de imposto.</w:t>
      </w:r>
    </w:p>
    <w:p w14:paraId="268E48B3" w14:textId="77777777" w:rsidR="00F11648" w:rsidRDefault="00F11648" w:rsidP="00F11648">
      <w:pPr>
        <w:jc w:val="both"/>
      </w:pPr>
      <w:r>
        <w:t>b) Não há lugar à aplicação do disposto no n.º 6 do artigo 48.º do Código do IRC,</w:t>
      </w:r>
    </w:p>
    <w:p w14:paraId="3B87C8E1" w14:textId="77777777" w:rsidR="00F11648" w:rsidRDefault="00F11648" w:rsidP="00F11648">
      <w:pPr>
        <w:jc w:val="both"/>
      </w:pPr>
      <w:r>
        <w:t>dado que o prazo de reinvestimento ainda se encontra a decorrer.</w:t>
      </w:r>
    </w:p>
    <w:p w14:paraId="63323A83" w14:textId="77777777" w:rsidR="00F11648" w:rsidRDefault="00F11648" w:rsidP="00F11648">
      <w:pPr>
        <w:jc w:val="both"/>
      </w:pPr>
      <w:r>
        <w:t>c) Há lugar à aplicação do disposto no n.º 6 do artigo 48.º do Código do IRC,</w:t>
      </w:r>
    </w:p>
    <w:p w14:paraId="18FBA2C9" w14:textId="77777777" w:rsidR="00F11648" w:rsidRDefault="00F11648" w:rsidP="00F11648">
      <w:pPr>
        <w:jc w:val="both"/>
      </w:pPr>
      <w:r>
        <w:t>determinando este um acréscimo ao lucro tributável.</w:t>
      </w:r>
    </w:p>
    <w:p w14:paraId="08A0C1C7" w14:textId="77777777" w:rsidR="00F11648" w:rsidRDefault="00F11648" w:rsidP="00F11648">
      <w:pPr>
        <w:jc w:val="both"/>
      </w:pPr>
      <w:r>
        <w:t>d) Há lugar à aplicação do disposto no n.º 6 do artigo 48.º do Código do IRC, com</w:t>
      </w:r>
    </w:p>
    <w:p w14:paraId="11A0E4A3" w14:textId="1A36B115" w:rsidR="008B6707" w:rsidRDefault="00F11648" w:rsidP="00F11648">
      <w:pPr>
        <w:jc w:val="both"/>
      </w:pPr>
      <w:r>
        <w:t>aplicação da tributação autónoma nele referida.</w:t>
      </w:r>
    </w:p>
    <w:p w14:paraId="280FCAD8" w14:textId="77777777" w:rsidR="00A73EC2" w:rsidRDefault="00A73EC2" w:rsidP="00F11648">
      <w:pPr>
        <w:jc w:val="both"/>
      </w:pPr>
    </w:p>
    <w:p w14:paraId="2FE847F7" w14:textId="77777777" w:rsidR="00A73EC2" w:rsidRPr="00A73EC2" w:rsidRDefault="00A73EC2" w:rsidP="00A73EC2">
      <w:pPr>
        <w:jc w:val="both"/>
        <w:rPr>
          <w:color w:val="FF0000"/>
        </w:rPr>
      </w:pPr>
      <w:r w:rsidRPr="00A73EC2">
        <w:rPr>
          <w:color w:val="FF0000"/>
        </w:rPr>
        <w:t>b) Não há lugar à aplicação do disposto no n.º 6 do artigo 48.º do Código do IRC,</w:t>
      </w:r>
    </w:p>
    <w:p w14:paraId="7D1DA27F" w14:textId="77777777" w:rsidR="00A73EC2" w:rsidRPr="00A73EC2" w:rsidRDefault="00A73EC2" w:rsidP="00A73EC2">
      <w:pPr>
        <w:jc w:val="both"/>
        <w:rPr>
          <w:color w:val="FF0000"/>
        </w:rPr>
      </w:pPr>
      <w:r w:rsidRPr="00A73EC2">
        <w:rPr>
          <w:color w:val="FF0000"/>
        </w:rPr>
        <w:t>dado que o prazo de reinvestimento ainda se encontra a decorrer.</w:t>
      </w:r>
    </w:p>
    <w:p w14:paraId="1DDEFB56" w14:textId="66C85EC3" w:rsidR="00F11648" w:rsidRPr="003B76E6" w:rsidRDefault="00A73EC2" w:rsidP="00F11648">
      <w:pPr>
        <w:jc w:val="both"/>
        <w:rPr>
          <w:b/>
          <w:bCs/>
        </w:rPr>
      </w:pPr>
      <w:r>
        <w:rPr>
          <w:b/>
          <w:bCs/>
        </w:rPr>
        <w:br/>
      </w:r>
      <w:r>
        <w:rPr>
          <w:b/>
          <w:bCs/>
        </w:rPr>
        <w:br/>
      </w:r>
      <w:r w:rsidR="00F11648" w:rsidRPr="003B76E6">
        <w:rPr>
          <w:b/>
          <w:bCs/>
        </w:rPr>
        <w:t>Questão 36.:</w:t>
      </w:r>
    </w:p>
    <w:p w14:paraId="0E5CD83B" w14:textId="77777777" w:rsidR="00F11648" w:rsidRDefault="00F11648" w:rsidP="00F11648">
      <w:pPr>
        <w:jc w:val="both"/>
      </w:pPr>
      <w:r>
        <w:t>O gerente da empresa “Simplifica, Lda.” solicitou ao seu contabilista certificado que</w:t>
      </w:r>
    </w:p>
    <w:p w14:paraId="1ADFF593" w14:textId="77777777" w:rsidR="00F11648" w:rsidRDefault="00F11648" w:rsidP="00F11648">
      <w:pPr>
        <w:jc w:val="both"/>
      </w:pPr>
      <w:r>
        <w:t>analisasse a possibilidade de adesão ao regime simplificado do IRC, com efeitos a partir</w:t>
      </w:r>
    </w:p>
    <w:p w14:paraId="1CDCCD57" w14:textId="77777777" w:rsidR="00F11648" w:rsidRDefault="00F11648" w:rsidP="00F11648">
      <w:pPr>
        <w:jc w:val="both"/>
      </w:pPr>
      <w:r>
        <w:t>do período de 2022.</w:t>
      </w:r>
    </w:p>
    <w:p w14:paraId="5DBE3A47" w14:textId="77777777" w:rsidR="00F11648" w:rsidRDefault="00F11648" w:rsidP="00F11648">
      <w:pPr>
        <w:jc w:val="both"/>
      </w:pPr>
      <w:r>
        <w:t>A empresa, cujo período de tributação coincide com o ano civil, registou em 2021 um</w:t>
      </w:r>
    </w:p>
    <w:p w14:paraId="65CE8E0E" w14:textId="77777777" w:rsidR="00F11648" w:rsidRDefault="00F11648" w:rsidP="00F11648">
      <w:pPr>
        <w:jc w:val="both"/>
      </w:pPr>
      <w:r>
        <w:t>total de rendimentos de 207 436 EUR e um volume de negócios de 199 689 EUR.</w:t>
      </w:r>
    </w:p>
    <w:p w14:paraId="402CAE3D" w14:textId="77777777" w:rsidR="00F11648" w:rsidRDefault="00F11648" w:rsidP="00F11648">
      <w:pPr>
        <w:jc w:val="both"/>
      </w:pPr>
      <w:r>
        <w:t>O contabilista certificado verificou que a empresa cumpre todos os requisitos referidos</w:t>
      </w:r>
    </w:p>
    <w:p w14:paraId="0D253D5E" w14:textId="77777777" w:rsidR="00F11648" w:rsidRDefault="00F11648" w:rsidP="00F11648">
      <w:pPr>
        <w:jc w:val="both"/>
      </w:pPr>
      <w:r>
        <w:t>nas alíneas b) a f) do n.º 1 do artigo 86.º -A do Código do IRC.</w:t>
      </w:r>
    </w:p>
    <w:p w14:paraId="68B00581" w14:textId="77777777" w:rsidR="00F11648" w:rsidRDefault="00F11648" w:rsidP="00F11648">
      <w:pPr>
        <w:jc w:val="both"/>
      </w:pPr>
      <w:r>
        <w:t>Nestes termos:</w:t>
      </w:r>
    </w:p>
    <w:p w14:paraId="43D01535" w14:textId="77777777" w:rsidR="00F11648" w:rsidRDefault="00F11648" w:rsidP="00F11648">
      <w:pPr>
        <w:jc w:val="both"/>
      </w:pPr>
      <w:r>
        <w:t>a) A empresa pode aderir ao regime simplificado do IRC, desde que tenha</w:t>
      </w:r>
    </w:p>
    <w:p w14:paraId="20CA68F3" w14:textId="77777777" w:rsidR="00F11648" w:rsidRDefault="00F11648" w:rsidP="00F11648">
      <w:pPr>
        <w:jc w:val="both"/>
      </w:pPr>
      <w:r>
        <w:t>apresentado a respetiva declaração de alterações nesse sentido, até final de</w:t>
      </w:r>
    </w:p>
    <w:p w14:paraId="1028EBD3" w14:textId="77777777" w:rsidR="00F11648" w:rsidRDefault="00F11648" w:rsidP="00F11648">
      <w:pPr>
        <w:jc w:val="both"/>
      </w:pPr>
      <w:r>
        <w:t>fevereiro de 2022.</w:t>
      </w:r>
    </w:p>
    <w:p w14:paraId="0CEBC450" w14:textId="77777777" w:rsidR="00F11648" w:rsidRDefault="00F11648" w:rsidP="00F11648">
      <w:pPr>
        <w:jc w:val="both"/>
      </w:pPr>
      <w:r>
        <w:t>b) A empresa pode aderir ao regime simplificado do IRC, desde que apresente a</w:t>
      </w:r>
    </w:p>
    <w:p w14:paraId="4BD6EF8D" w14:textId="77777777" w:rsidR="00F11648" w:rsidRDefault="00F11648" w:rsidP="00F11648">
      <w:pPr>
        <w:jc w:val="both"/>
      </w:pPr>
      <w:r>
        <w:t>respetiva declaração de alterações nesse sentido, até final de março de 2022.</w:t>
      </w:r>
    </w:p>
    <w:p w14:paraId="0FB0E0CC" w14:textId="77777777" w:rsidR="00F11648" w:rsidRDefault="00F11648" w:rsidP="00F11648">
      <w:pPr>
        <w:jc w:val="both"/>
      </w:pPr>
      <w:r>
        <w:t>c) A empresa pode aderir ao regime simplificado do IRC, desde que tenha</w:t>
      </w:r>
    </w:p>
    <w:p w14:paraId="0FACAD28" w14:textId="77777777" w:rsidR="00F11648" w:rsidRDefault="00F11648" w:rsidP="00F11648">
      <w:pPr>
        <w:jc w:val="both"/>
      </w:pPr>
      <w:r>
        <w:t>apresentado a respetiva declaração de alterações nesse sentido, até final de</w:t>
      </w:r>
    </w:p>
    <w:p w14:paraId="6E7B9019" w14:textId="77777777" w:rsidR="00F11648" w:rsidRDefault="00F11648" w:rsidP="00F11648">
      <w:pPr>
        <w:jc w:val="both"/>
      </w:pPr>
      <w:r>
        <w:t>fevereiro de 2021.</w:t>
      </w:r>
    </w:p>
    <w:p w14:paraId="1554149B" w14:textId="77777777" w:rsidR="00F11648" w:rsidRDefault="00F11648" w:rsidP="00F11648">
      <w:pPr>
        <w:jc w:val="both"/>
      </w:pPr>
      <w:r>
        <w:t>d) A empresa não pode optar pelo regime simplificado do IRC.</w:t>
      </w:r>
    </w:p>
    <w:p w14:paraId="47681A1A" w14:textId="77777777" w:rsidR="00A73EC2" w:rsidRDefault="00A73EC2" w:rsidP="00F11648">
      <w:pPr>
        <w:jc w:val="both"/>
      </w:pPr>
    </w:p>
    <w:p w14:paraId="62765068" w14:textId="77777777" w:rsidR="00A73EC2" w:rsidRPr="00A73EC2" w:rsidRDefault="00A73EC2" w:rsidP="00A73EC2">
      <w:pPr>
        <w:jc w:val="both"/>
        <w:rPr>
          <w:color w:val="FF0000"/>
        </w:rPr>
      </w:pPr>
      <w:r w:rsidRPr="00A73EC2">
        <w:rPr>
          <w:color w:val="FF0000"/>
        </w:rPr>
        <w:t>c) A empresa pode aderir ao regime simplificado do IRC, desde que tenha</w:t>
      </w:r>
    </w:p>
    <w:p w14:paraId="6FF7999E" w14:textId="77777777" w:rsidR="00A73EC2" w:rsidRPr="00A73EC2" w:rsidRDefault="00A73EC2" w:rsidP="00A73EC2">
      <w:pPr>
        <w:jc w:val="both"/>
        <w:rPr>
          <w:color w:val="FF0000"/>
        </w:rPr>
      </w:pPr>
      <w:r w:rsidRPr="00A73EC2">
        <w:rPr>
          <w:color w:val="FF0000"/>
        </w:rPr>
        <w:t>apresentado a respetiva declaração de alterações nesse sentido, até final de</w:t>
      </w:r>
    </w:p>
    <w:p w14:paraId="08CD3B90" w14:textId="741A48D6" w:rsidR="00A73EC2" w:rsidRPr="00A73EC2" w:rsidRDefault="00A73EC2" w:rsidP="00A73EC2">
      <w:pPr>
        <w:jc w:val="both"/>
        <w:rPr>
          <w:color w:val="FF0000"/>
        </w:rPr>
      </w:pPr>
      <w:r w:rsidRPr="00A73EC2">
        <w:rPr>
          <w:color w:val="FF0000"/>
        </w:rPr>
        <w:t>fevereiro de 2021.</w:t>
      </w:r>
      <w:r w:rsidR="00712A0F">
        <w:rPr>
          <w:color w:val="FF0000"/>
        </w:rPr>
        <w:t xml:space="preserve"> Segundo o artigo </w:t>
      </w:r>
      <w:r w:rsidR="00712A0F" w:rsidRPr="00712A0F">
        <w:rPr>
          <w:color w:val="FF0000"/>
        </w:rPr>
        <w:t>86-A do CIRC Al. a)</w:t>
      </w:r>
    </w:p>
    <w:p w14:paraId="3E6FCF73" w14:textId="77777777" w:rsidR="00A73EC2" w:rsidRDefault="00A73EC2" w:rsidP="00F11648">
      <w:pPr>
        <w:jc w:val="both"/>
      </w:pPr>
    </w:p>
    <w:p w14:paraId="55A74C28" w14:textId="77777777" w:rsidR="00F11648" w:rsidRPr="003B76E6" w:rsidRDefault="00F11648" w:rsidP="00F11648">
      <w:pPr>
        <w:jc w:val="both"/>
        <w:rPr>
          <w:b/>
          <w:bCs/>
        </w:rPr>
      </w:pPr>
      <w:r w:rsidRPr="003B76E6">
        <w:rPr>
          <w:b/>
          <w:bCs/>
        </w:rPr>
        <w:t>Questão 37.:</w:t>
      </w:r>
    </w:p>
    <w:p w14:paraId="0E21902C" w14:textId="77777777" w:rsidR="00F11648" w:rsidRDefault="00F11648" w:rsidP="00F11648">
      <w:pPr>
        <w:jc w:val="both"/>
      </w:pPr>
      <w:r>
        <w:t>Uma das seguintes afirmações, relacionadas com o Imposto Municipal sobre a</w:t>
      </w:r>
    </w:p>
    <w:p w14:paraId="38A4A234" w14:textId="77777777" w:rsidR="00F11648" w:rsidRDefault="00F11648" w:rsidP="00F11648">
      <w:pPr>
        <w:jc w:val="both"/>
      </w:pPr>
      <w:r>
        <w:t>Transmissão Onerosa de Imóveis (IMT), é verdadeira. Indique-a:</w:t>
      </w:r>
    </w:p>
    <w:p w14:paraId="1EEF83E7" w14:textId="77777777" w:rsidR="00F11648" w:rsidRDefault="00F11648" w:rsidP="00F11648">
      <w:pPr>
        <w:jc w:val="both"/>
      </w:pPr>
      <w:r>
        <w:t>a) Nas permutas de bens imóveis, toma-se para a base da liquidação do IMT a</w:t>
      </w:r>
    </w:p>
    <w:p w14:paraId="65A3F4AE" w14:textId="77777777" w:rsidR="00F11648" w:rsidRDefault="00F11648" w:rsidP="00F11648">
      <w:pPr>
        <w:jc w:val="both"/>
      </w:pPr>
      <w:r>
        <w:t>diferença declarada de valores, ainda que a diferença entre os valores</w:t>
      </w:r>
    </w:p>
    <w:p w14:paraId="5DEEA727" w14:textId="77777777" w:rsidR="00F11648" w:rsidRDefault="00F11648" w:rsidP="00F11648">
      <w:pPr>
        <w:jc w:val="both"/>
      </w:pPr>
      <w:r>
        <w:t>patrimoniais tributários seja superior.</w:t>
      </w:r>
    </w:p>
    <w:p w14:paraId="278F6B3F" w14:textId="77777777" w:rsidR="00F11648" w:rsidRDefault="00F11648" w:rsidP="00F11648">
      <w:pPr>
        <w:jc w:val="both"/>
      </w:pPr>
      <w:r>
        <w:t>b) O IMT incide sobre todos os imóveis transmitidos, situados ou não em</w:t>
      </w:r>
    </w:p>
    <w:p w14:paraId="44120ED4" w14:textId="77777777" w:rsidR="00F11648" w:rsidRDefault="00F11648" w:rsidP="00F11648">
      <w:pPr>
        <w:jc w:val="both"/>
      </w:pPr>
      <w:r>
        <w:t>território nacional, desde que o adquirente tenha sede ou domicílio em</w:t>
      </w:r>
    </w:p>
    <w:p w14:paraId="03CFA4AD" w14:textId="77777777" w:rsidR="00F11648" w:rsidRDefault="00F11648" w:rsidP="00F11648">
      <w:pPr>
        <w:jc w:val="both"/>
      </w:pPr>
      <w:r>
        <w:t>Portugal.</w:t>
      </w:r>
    </w:p>
    <w:p w14:paraId="4FED232A" w14:textId="77777777" w:rsidR="00F11648" w:rsidRDefault="00F11648" w:rsidP="00F11648">
      <w:pPr>
        <w:jc w:val="both"/>
      </w:pPr>
      <w:r>
        <w:t>c) Nos bens imóveis adquiridos ao Estado, o IMT incidirá sobre o valor constante</w:t>
      </w:r>
    </w:p>
    <w:p w14:paraId="576AE370" w14:textId="77777777" w:rsidR="00F11648" w:rsidRDefault="00F11648" w:rsidP="00F11648">
      <w:pPr>
        <w:jc w:val="both"/>
      </w:pPr>
      <w:r>
        <w:t>do ato ou contrato ou sobre o valor patrimonial tributário dos imóveis,</w:t>
      </w:r>
    </w:p>
    <w:p w14:paraId="3AA43015" w14:textId="77777777" w:rsidR="00F11648" w:rsidRDefault="00F11648" w:rsidP="00F11648">
      <w:pPr>
        <w:jc w:val="both"/>
      </w:pPr>
      <w:r>
        <w:t>consoante o que for maior.</w:t>
      </w:r>
    </w:p>
    <w:p w14:paraId="47D55ACA" w14:textId="77777777" w:rsidR="00F11648" w:rsidRDefault="00F11648" w:rsidP="00F11648">
      <w:pPr>
        <w:jc w:val="both"/>
      </w:pPr>
      <w:r>
        <w:t>d) Para equacionar a incidência em sede de IMT da transmissão de partes de</w:t>
      </w:r>
    </w:p>
    <w:p w14:paraId="5F08C3F5" w14:textId="77777777" w:rsidR="00F11648" w:rsidRDefault="00F11648" w:rsidP="00F11648">
      <w:pPr>
        <w:jc w:val="both"/>
      </w:pPr>
      <w:r>
        <w:t>capital de uma sociedade, importa perceber qual a afetação dos imóveis,</w:t>
      </w:r>
    </w:p>
    <w:p w14:paraId="0F168281" w14:textId="6E528044" w:rsidR="00F11648" w:rsidRDefault="00F11648" w:rsidP="00F11648">
      <w:pPr>
        <w:jc w:val="both"/>
      </w:pPr>
      <w:r>
        <w:t>situados em Portugal, que compõem o seu ativo.</w:t>
      </w:r>
    </w:p>
    <w:p w14:paraId="0A428265" w14:textId="77777777" w:rsidR="00302E28" w:rsidRPr="00302E28" w:rsidRDefault="00302E28" w:rsidP="00302E28">
      <w:pPr>
        <w:jc w:val="both"/>
        <w:rPr>
          <w:color w:val="FF0000"/>
        </w:rPr>
      </w:pPr>
      <w:r>
        <w:br/>
      </w:r>
      <w:r w:rsidRPr="00302E28">
        <w:rPr>
          <w:color w:val="FF0000"/>
        </w:rPr>
        <w:t>b) O IMT incide sobre todos os imóveis transmitidos, situados ou não em</w:t>
      </w:r>
    </w:p>
    <w:p w14:paraId="34911C88" w14:textId="77777777" w:rsidR="00302E28" w:rsidRPr="00302E28" w:rsidRDefault="00302E28" w:rsidP="00302E28">
      <w:pPr>
        <w:jc w:val="both"/>
        <w:rPr>
          <w:color w:val="FF0000"/>
        </w:rPr>
      </w:pPr>
      <w:r w:rsidRPr="00302E28">
        <w:rPr>
          <w:color w:val="FF0000"/>
        </w:rPr>
        <w:t>território nacional, desde que o adquirente tenha sede ou domicílio em</w:t>
      </w:r>
    </w:p>
    <w:p w14:paraId="3E005DF4" w14:textId="77777777" w:rsidR="00302E28" w:rsidRPr="00302E28" w:rsidRDefault="00302E28" w:rsidP="00302E28">
      <w:pPr>
        <w:jc w:val="both"/>
        <w:rPr>
          <w:color w:val="FF0000"/>
        </w:rPr>
      </w:pPr>
      <w:r w:rsidRPr="00302E28">
        <w:rPr>
          <w:color w:val="FF0000"/>
        </w:rPr>
        <w:t>Portugal.</w:t>
      </w:r>
    </w:p>
    <w:p w14:paraId="262D1C6B" w14:textId="2F213D99" w:rsidR="00F11648" w:rsidRDefault="00302E28" w:rsidP="00F11648">
      <w:pPr>
        <w:jc w:val="both"/>
      </w:pPr>
      <w:r>
        <w:br/>
      </w:r>
    </w:p>
    <w:p w14:paraId="56BA6461" w14:textId="77777777" w:rsidR="00F11648" w:rsidRPr="003B76E6" w:rsidRDefault="00F11648" w:rsidP="00F11648">
      <w:pPr>
        <w:jc w:val="both"/>
        <w:rPr>
          <w:b/>
          <w:bCs/>
        </w:rPr>
      </w:pPr>
      <w:r w:rsidRPr="003B76E6">
        <w:rPr>
          <w:b/>
          <w:bCs/>
        </w:rPr>
        <w:t>Questão 38.:</w:t>
      </w:r>
    </w:p>
    <w:p w14:paraId="47A9B953" w14:textId="77777777" w:rsidR="00F11648" w:rsidRDefault="00F11648" w:rsidP="00F11648">
      <w:pPr>
        <w:jc w:val="both"/>
      </w:pPr>
      <w:r>
        <w:t>António, contabilista certificado, e a sua mulher, Maria (que não é contabilista</w:t>
      </w:r>
    </w:p>
    <w:p w14:paraId="5537880F" w14:textId="77777777" w:rsidR="00F11648" w:rsidRDefault="00F11648" w:rsidP="00F11648">
      <w:pPr>
        <w:jc w:val="both"/>
      </w:pPr>
      <w:r>
        <w:t>certificada), pretendem constituir uma sociedade profissional de contabilistas</w:t>
      </w:r>
    </w:p>
    <w:p w14:paraId="4E6B784C" w14:textId="77777777" w:rsidR="00F11648" w:rsidRDefault="00F11648" w:rsidP="00F11648">
      <w:pPr>
        <w:jc w:val="both"/>
      </w:pPr>
      <w:r>
        <w:t>certificados. Tal é possível?</w:t>
      </w:r>
    </w:p>
    <w:p w14:paraId="0BF2D514" w14:textId="77777777" w:rsidR="00F11648" w:rsidRDefault="00F11648" w:rsidP="00F11648">
      <w:pPr>
        <w:jc w:val="both"/>
      </w:pPr>
      <w:r>
        <w:t>a) Sim, desde que António detenha, pelo menos 51% do capital social.</w:t>
      </w:r>
    </w:p>
    <w:p w14:paraId="7DE50F18" w14:textId="77777777" w:rsidR="00F11648" w:rsidRDefault="00F11648" w:rsidP="00F11648">
      <w:pPr>
        <w:jc w:val="both"/>
      </w:pPr>
      <w:r>
        <w:t>b) Sim, desde que António detenha, pelo menos 51% do capital social e seja o único</w:t>
      </w:r>
    </w:p>
    <w:p w14:paraId="5780F9B6" w14:textId="77777777" w:rsidR="00F11648" w:rsidRDefault="00F11648" w:rsidP="00F11648">
      <w:pPr>
        <w:jc w:val="both"/>
      </w:pPr>
      <w:r>
        <w:t>gerente da sociedade.</w:t>
      </w:r>
    </w:p>
    <w:p w14:paraId="09F8ADD6" w14:textId="77777777" w:rsidR="00F11648" w:rsidRDefault="00F11648" w:rsidP="00F11648">
      <w:pPr>
        <w:jc w:val="both"/>
      </w:pPr>
      <w:r>
        <w:t>c) Não, a constituição de sociedades entre cônjuges não é legalmente admissível.</w:t>
      </w:r>
    </w:p>
    <w:p w14:paraId="2431A1BE" w14:textId="77777777" w:rsidR="00F11648" w:rsidRDefault="00F11648" w:rsidP="00F11648">
      <w:pPr>
        <w:jc w:val="both"/>
      </w:pPr>
      <w:r>
        <w:t>d) Não, as sociedades de profissionais só podem ter como sócios contabilistas</w:t>
      </w:r>
    </w:p>
    <w:p w14:paraId="1F16B5F1" w14:textId="77777777" w:rsidR="00F11648" w:rsidRDefault="00F11648" w:rsidP="00F11648">
      <w:pPr>
        <w:jc w:val="both"/>
      </w:pPr>
      <w:r>
        <w:t>certificados.</w:t>
      </w:r>
    </w:p>
    <w:p w14:paraId="454E8FB4" w14:textId="77777777" w:rsidR="00F11648" w:rsidRPr="003B76E6" w:rsidRDefault="00F11648" w:rsidP="00F11648">
      <w:pPr>
        <w:jc w:val="both"/>
        <w:rPr>
          <w:b/>
          <w:bCs/>
        </w:rPr>
      </w:pPr>
      <w:r w:rsidRPr="003B76E6">
        <w:rPr>
          <w:b/>
          <w:bCs/>
        </w:rPr>
        <w:t>Questão 39.:</w:t>
      </w:r>
    </w:p>
    <w:p w14:paraId="71EBCC39" w14:textId="77777777" w:rsidR="00F11648" w:rsidRDefault="00F11648" w:rsidP="00F11648">
      <w:pPr>
        <w:jc w:val="both"/>
      </w:pPr>
      <w:r>
        <w:t>O cancelamento compulsivo da inscrição na Ordem resulta:</w:t>
      </w:r>
    </w:p>
    <w:p w14:paraId="7E068CC2" w14:textId="77777777" w:rsidR="00F11648" w:rsidRDefault="00F11648" w:rsidP="00F11648">
      <w:pPr>
        <w:jc w:val="both"/>
      </w:pPr>
      <w:r>
        <w:t>a) Da aplicação da sanção disciplinar de expulsão.</w:t>
      </w:r>
    </w:p>
    <w:p w14:paraId="5C52D799" w14:textId="77777777" w:rsidR="00F11648" w:rsidRPr="001B0657" w:rsidRDefault="00F11648" w:rsidP="00F11648">
      <w:pPr>
        <w:jc w:val="both"/>
        <w:rPr>
          <w:color w:val="FF0000"/>
        </w:rPr>
      </w:pPr>
      <w:r w:rsidRPr="001B0657">
        <w:rPr>
          <w:color w:val="FF0000"/>
        </w:rPr>
        <w:t>b) Do falecimento do contabilista.</w:t>
      </w:r>
    </w:p>
    <w:p w14:paraId="712602CA" w14:textId="77777777" w:rsidR="00F11648" w:rsidRDefault="00F11648" w:rsidP="00F11648">
      <w:pPr>
        <w:jc w:val="both"/>
      </w:pPr>
      <w:r>
        <w:t>c) Do trânsito em julgado da decisão judicial de interdição do exercício da profissão.</w:t>
      </w:r>
    </w:p>
    <w:p w14:paraId="5A45E309" w14:textId="77777777" w:rsidR="00F11648" w:rsidRDefault="00F11648" w:rsidP="00F11648">
      <w:pPr>
        <w:jc w:val="both"/>
      </w:pPr>
      <w:r>
        <w:t>d) Da manifestação de vontade do contabilista em cancelar a sua inscrição.</w:t>
      </w:r>
    </w:p>
    <w:p w14:paraId="4623C096" w14:textId="77777777" w:rsidR="00F11648" w:rsidRPr="003B76E6" w:rsidRDefault="00F11648" w:rsidP="00F11648">
      <w:pPr>
        <w:jc w:val="both"/>
        <w:rPr>
          <w:b/>
          <w:bCs/>
        </w:rPr>
      </w:pPr>
      <w:r w:rsidRPr="003B76E6">
        <w:rPr>
          <w:b/>
          <w:bCs/>
        </w:rPr>
        <w:t>Questão 40.:</w:t>
      </w:r>
    </w:p>
    <w:p w14:paraId="64A01F0B" w14:textId="77777777" w:rsidR="00F11648" w:rsidRDefault="00F11648" w:rsidP="00F11648">
      <w:pPr>
        <w:jc w:val="both"/>
      </w:pPr>
      <w:r>
        <w:t>O Serviço de Finanças notificou o contabilista certificado para, nos termos do n.º 3 do</w:t>
      </w:r>
    </w:p>
    <w:p w14:paraId="6DD3E00E" w14:textId="77777777" w:rsidR="00F11648" w:rsidRDefault="00F11648" w:rsidP="00F11648">
      <w:pPr>
        <w:jc w:val="both"/>
      </w:pPr>
      <w:r>
        <w:t>artigo 8.º do RGIT, pagar uma coima pela não entrega da declaração modelo 22 do</w:t>
      </w:r>
    </w:p>
    <w:p w14:paraId="74476AF9" w14:textId="77777777" w:rsidR="00F11648" w:rsidRDefault="00F11648" w:rsidP="00F11648">
      <w:pPr>
        <w:jc w:val="both"/>
      </w:pPr>
      <w:r>
        <w:t>cliente. Esta notificação é legal?</w:t>
      </w:r>
    </w:p>
    <w:p w14:paraId="72DFD641" w14:textId="77777777" w:rsidR="00F11648" w:rsidRDefault="00F11648" w:rsidP="00F11648">
      <w:pPr>
        <w:jc w:val="both"/>
      </w:pPr>
      <w:r>
        <w:t>a) Sim, desde que o cliente não tenha património suficiente para pagar a coima e o</w:t>
      </w:r>
    </w:p>
    <w:p w14:paraId="102B68F0" w14:textId="77777777" w:rsidR="00F11648" w:rsidRDefault="00F11648" w:rsidP="00F11648">
      <w:pPr>
        <w:jc w:val="both"/>
      </w:pPr>
      <w:r>
        <w:t>contabilista certificado não tenha comunicado à Autoridade Tributária e</w:t>
      </w:r>
    </w:p>
    <w:p w14:paraId="6C657343" w14:textId="77777777" w:rsidR="00F11648" w:rsidRDefault="00F11648" w:rsidP="00F11648">
      <w:pPr>
        <w:jc w:val="both"/>
      </w:pPr>
      <w:r>
        <w:t>Aduaneira, por via eletrónica, as razões que impediram o cumprimento</w:t>
      </w:r>
    </w:p>
    <w:p w14:paraId="0B03B466" w14:textId="77777777" w:rsidR="00F11648" w:rsidRDefault="00F11648" w:rsidP="00F11648">
      <w:pPr>
        <w:jc w:val="both"/>
      </w:pPr>
      <w:r>
        <w:t>atempado da obrigação.</w:t>
      </w:r>
    </w:p>
    <w:p w14:paraId="282C65A1" w14:textId="77777777" w:rsidR="00F11648" w:rsidRDefault="00F11648" w:rsidP="00F11648">
      <w:pPr>
        <w:jc w:val="both"/>
      </w:pPr>
      <w:r>
        <w:t>b) Não, o contabilista não pode ser responsabilizado pelo imposto devido pelos</w:t>
      </w:r>
    </w:p>
    <w:p w14:paraId="4A438A49" w14:textId="77777777" w:rsidR="00F11648" w:rsidRDefault="00F11648" w:rsidP="00F11648">
      <w:pPr>
        <w:jc w:val="both"/>
      </w:pPr>
      <w:r>
        <w:t>clientes.</w:t>
      </w:r>
    </w:p>
    <w:p w14:paraId="1C1CE039" w14:textId="77777777" w:rsidR="00F11648" w:rsidRDefault="00F11648" w:rsidP="00F11648">
      <w:pPr>
        <w:jc w:val="both"/>
      </w:pPr>
      <w:r>
        <w:t>c) Não, a responsabilização do contabilista pressupõe a prévia comprovação da</w:t>
      </w:r>
    </w:p>
    <w:p w14:paraId="1AD2AC0C" w14:textId="77777777" w:rsidR="00F11648" w:rsidRDefault="00F11648" w:rsidP="00F11648">
      <w:pPr>
        <w:jc w:val="both"/>
      </w:pPr>
      <w:r>
        <w:t>violação dolosa pelo contabilista dos deveres de regularidade técnica a que está</w:t>
      </w:r>
    </w:p>
    <w:p w14:paraId="1F1F0AD3" w14:textId="77777777" w:rsidR="00F11648" w:rsidRDefault="00F11648" w:rsidP="00F11648">
      <w:pPr>
        <w:jc w:val="both"/>
      </w:pPr>
      <w:r>
        <w:t>obrigado.</w:t>
      </w:r>
    </w:p>
    <w:p w14:paraId="63C2ED6A" w14:textId="04EEF88E" w:rsidR="00F11648" w:rsidRPr="001B0657" w:rsidRDefault="00F11648" w:rsidP="00F11648">
      <w:pPr>
        <w:jc w:val="both"/>
        <w:rPr>
          <w:color w:val="FF0000"/>
        </w:rPr>
      </w:pPr>
      <w:r w:rsidRPr="001B0657">
        <w:rPr>
          <w:color w:val="FF0000"/>
        </w:rPr>
        <w:t>d) Sim, se o incumprimento for imputável ao contabilista certificado.</w:t>
      </w:r>
    </w:p>
    <w:sectPr w:rsidR="00F11648" w:rsidRPr="001B06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759"/>
    <w:rsid w:val="00001567"/>
    <w:rsid w:val="00021FCF"/>
    <w:rsid w:val="00053D1A"/>
    <w:rsid w:val="0008602B"/>
    <w:rsid w:val="000E12BF"/>
    <w:rsid w:val="000F4BFE"/>
    <w:rsid w:val="00111287"/>
    <w:rsid w:val="001127A5"/>
    <w:rsid w:val="00126CC1"/>
    <w:rsid w:val="00154890"/>
    <w:rsid w:val="00156A13"/>
    <w:rsid w:val="00191C83"/>
    <w:rsid w:val="001A3152"/>
    <w:rsid w:val="001B0657"/>
    <w:rsid w:val="001C3A55"/>
    <w:rsid w:val="00243B9E"/>
    <w:rsid w:val="00254E80"/>
    <w:rsid w:val="00260BB2"/>
    <w:rsid w:val="002D2A7B"/>
    <w:rsid w:val="002F3156"/>
    <w:rsid w:val="00302E28"/>
    <w:rsid w:val="003419DA"/>
    <w:rsid w:val="00342377"/>
    <w:rsid w:val="0034765E"/>
    <w:rsid w:val="003B76E6"/>
    <w:rsid w:val="003D49C2"/>
    <w:rsid w:val="003F07CC"/>
    <w:rsid w:val="00423C39"/>
    <w:rsid w:val="00433E00"/>
    <w:rsid w:val="00445ACE"/>
    <w:rsid w:val="0045593A"/>
    <w:rsid w:val="0046259F"/>
    <w:rsid w:val="004A63F2"/>
    <w:rsid w:val="004B5820"/>
    <w:rsid w:val="004F2A4C"/>
    <w:rsid w:val="00524FEE"/>
    <w:rsid w:val="00535C54"/>
    <w:rsid w:val="0057618E"/>
    <w:rsid w:val="005C3CE0"/>
    <w:rsid w:val="006151F0"/>
    <w:rsid w:val="006403AE"/>
    <w:rsid w:val="006533E6"/>
    <w:rsid w:val="00666257"/>
    <w:rsid w:val="00693460"/>
    <w:rsid w:val="006E6A7D"/>
    <w:rsid w:val="00712A0F"/>
    <w:rsid w:val="007B3418"/>
    <w:rsid w:val="007D47D8"/>
    <w:rsid w:val="007E5EE3"/>
    <w:rsid w:val="008216A8"/>
    <w:rsid w:val="008267A6"/>
    <w:rsid w:val="00861F62"/>
    <w:rsid w:val="008A01C6"/>
    <w:rsid w:val="008A5092"/>
    <w:rsid w:val="008A7778"/>
    <w:rsid w:val="008B6707"/>
    <w:rsid w:val="008D22E5"/>
    <w:rsid w:val="00954ED1"/>
    <w:rsid w:val="00957607"/>
    <w:rsid w:val="00964015"/>
    <w:rsid w:val="009C6EE8"/>
    <w:rsid w:val="009D214F"/>
    <w:rsid w:val="009E5206"/>
    <w:rsid w:val="009F3978"/>
    <w:rsid w:val="00A302D9"/>
    <w:rsid w:val="00A65361"/>
    <w:rsid w:val="00A73EC2"/>
    <w:rsid w:val="00A96BA6"/>
    <w:rsid w:val="00AA559C"/>
    <w:rsid w:val="00AF732B"/>
    <w:rsid w:val="00B06AB0"/>
    <w:rsid w:val="00B400BC"/>
    <w:rsid w:val="00B52D65"/>
    <w:rsid w:val="00BA19A6"/>
    <w:rsid w:val="00BA43E1"/>
    <w:rsid w:val="00BE0AE1"/>
    <w:rsid w:val="00C07A13"/>
    <w:rsid w:val="00C142F4"/>
    <w:rsid w:val="00C227B7"/>
    <w:rsid w:val="00CA6807"/>
    <w:rsid w:val="00CD4305"/>
    <w:rsid w:val="00D21F1B"/>
    <w:rsid w:val="00D32759"/>
    <w:rsid w:val="00DD7FA8"/>
    <w:rsid w:val="00DF670E"/>
    <w:rsid w:val="00E270DC"/>
    <w:rsid w:val="00F11648"/>
    <w:rsid w:val="00F700B9"/>
    <w:rsid w:val="00FB3127"/>
    <w:rsid w:val="00FB36B7"/>
    <w:rsid w:val="00FB51AD"/>
    <w:rsid w:val="00FE348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019DD"/>
  <w15:chartTrackingRefBased/>
  <w15:docId w15:val="{DA5C2807-0227-46AD-927B-4E0109B47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AE1"/>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png" /><Relationship Id="rId5" Type="http://schemas.openxmlformats.org/officeDocument/2006/relationships/image" Target="media/image2.png" /><Relationship Id="rId4"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6879</Words>
  <Characters>37150</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André  Gaspar</dc:creator>
  <cp:keywords/>
  <dc:description/>
  <cp:lastModifiedBy>João Gaspar</cp:lastModifiedBy>
  <cp:revision>2</cp:revision>
  <dcterms:created xsi:type="dcterms:W3CDTF">2022-07-22T21:39:00Z</dcterms:created>
  <dcterms:modified xsi:type="dcterms:W3CDTF">2022-07-22T21:39:00Z</dcterms:modified>
</cp:coreProperties>
</file>