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789" w:rsidRDefault="00FB5789" w:rsidP="00FB5789">
      <w:pPr>
        <w:autoSpaceDE w:val="0"/>
        <w:autoSpaceDN w:val="0"/>
        <w:adjustRightInd w:val="0"/>
        <w:spacing w:after="0" w:line="240" w:lineRule="auto"/>
        <w:jc w:val="center"/>
        <w:rPr>
          <w:rFonts w:ascii="TTE1BD03C8t00" w:hAnsi="TTE1BD03C8t00" w:cs="TTE1BD03C8t00"/>
          <w:sz w:val="24"/>
          <w:szCs w:val="24"/>
        </w:rPr>
      </w:pPr>
      <w:r>
        <w:rPr>
          <w:rFonts w:ascii="TTE1BD03C8t00" w:hAnsi="TTE1BD03C8t00" w:cs="TTE1BD03C8t00"/>
          <w:sz w:val="24"/>
          <w:szCs w:val="24"/>
        </w:rPr>
        <w:t>REQUERIMENTO DE REVISÃO DE PROVA</w:t>
      </w:r>
    </w:p>
    <w:p w:rsidR="00FB5789" w:rsidRDefault="00FB5789" w:rsidP="00FB5789">
      <w:pPr>
        <w:autoSpaceDE w:val="0"/>
        <w:autoSpaceDN w:val="0"/>
        <w:adjustRightInd w:val="0"/>
        <w:spacing w:after="0" w:line="240" w:lineRule="auto"/>
        <w:jc w:val="right"/>
        <w:rPr>
          <w:rFonts w:ascii="TTE1BD03C8t00" w:hAnsi="TTE1BD03C8t00" w:cs="TTE1BD03C8t00"/>
        </w:rPr>
      </w:pPr>
      <w:r>
        <w:rPr>
          <w:rFonts w:ascii="TTE1BD03C8t00" w:hAnsi="TTE1BD03C8t00" w:cs="TTE1BD03C8t00"/>
        </w:rPr>
        <w:t>Exmo. Senhor</w:t>
      </w:r>
    </w:p>
    <w:p w:rsidR="00FB5789" w:rsidRDefault="00FB5789" w:rsidP="00FB5789">
      <w:pPr>
        <w:jc w:val="right"/>
      </w:pPr>
      <w:r>
        <w:rPr>
          <w:rFonts w:ascii="TTE1BD03C8t00" w:hAnsi="TTE1BD03C8t00" w:cs="TTE1BD03C8t00"/>
        </w:rPr>
        <w:t>Bastonário da Ordem dos Técnicos Oficiais de Contas,</w:t>
      </w:r>
    </w:p>
    <w:p w:rsidR="00FB5789" w:rsidRDefault="00FB5789" w:rsidP="00FB5789">
      <w:r w:rsidRPr="00FB5789">
        <w:drawing>
          <wp:inline distT="0" distB="0" distL="0" distR="0" wp14:anchorId="5482B9D3" wp14:editId="361FBA3B">
            <wp:extent cx="990600" cy="6477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234" cy="64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5789" w:rsidRPr="00FB5789" w:rsidRDefault="00FB5789" w:rsidP="00FB5789">
      <w:r>
        <w:rPr>
          <w:rFonts w:ascii="TTE1B7F120t00" w:hAnsi="TTE1B7F120t00" w:cs="TTE1B7F120t00"/>
        </w:rPr>
        <w:t>Nome:</w:t>
      </w:r>
    </w:p>
    <w:p w:rsidR="00FB5789" w:rsidRDefault="00FB5789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  <w:r>
        <w:rPr>
          <w:rFonts w:ascii="TTE1B7F120t00" w:hAnsi="TTE1B7F120t00" w:cs="TTE1B7F120t00"/>
        </w:rPr>
        <w:t>Morada</w:t>
      </w:r>
      <w:r w:rsidR="008F778E">
        <w:rPr>
          <w:rFonts w:ascii="TTE1B7F120t00" w:hAnsi="TTE1B7F120t00" w:cs="TTE1B7F120t00"/>
        </w:rPr>
        <w:t>:</w:t>
      </w:r>
    </w:p>
    <w:p w:rsidR="00FB5789" w:rsidRDefault="00FB5789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</w:p>
    <w:p w:rsidR="00FB5789" w:rsidRDefault="00FB5789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  <w:r>
        <w:rPr>
          <w:rFonts w:ascii="TTE1B7F120t00" w:hAnsi="TTE1B7F120t00" w:cs="TTE1B7F120t00"/>
        </w:rPr>
        <w:t>Localidade</w:t>
      </w:r>
      <w:r w:rsidR="008F778E">
        <w:rPr>
          <w:rFonts w:ascii="TTE1B7F120t00" w:hAnsi="TTE1B7F120t00" w:cs="TTE1B7F120t00"/>
        </w:rPr>
        <w:t>:</w:t>
      </w:r>
    </w:p>
    <w:p w:rsidR="00FB5789" w:rsidRDefault="00FB5789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</w:p>
    <w:p w:rsidR="00FB5789" w:rsidRDefault="00FB5789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  <w:r>
        <w:rPr>
          <w:rFonts w:ascii="TTE1B7F120t00" w:hAnsi="TTE1B7F120t00" w:cs="TTE1B7F120t00"/>
        </w:rPr>
        <w:t>Cód. Postal</w:t>
      </w:r>
    </w:p>
    <w:p w:rsidR="00FB5789" w:rsidRDefault="00FB5789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  <w:lang w:val="en-US"/>
        </w:rPr>
      </w:pPr>
    </w:p>
    <w:p w:rsidR="00FB5789" w:rsidRPr="00FB5789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  <w:lang w:val="en-US"/>
        </w:rPr>
      </w:pPr>
      <w:r w:rsidRPr="008F778E">
        <w:rPr>
          <w:rFonts w:ascii="TTE1B7F120t00" w:hAnsi="TTE1B7F120t00" w:cs="TTE1B7F120t00"/>
        </w:rPr>
        <w:t>Telefone</w:t>
      </w:r>
      <w:r>
        <w:rPr>
          <w:rFonts w:ascii="TTE1B7F120t00" w:hAnsi="TTE1B7F120t00" w:cs="TTE1B7F120t00"/>
          <w:lang w:val="en-US"/>
        </w:rPr>
        <w:t>:</w:t>
      </w:r>
      <w:r w:rsidR="00FB5789" w:rsidRPr="00FB5789">
        <w:rPr>
          <w:rFonts w:ascii="TTE1B7F120t00" w:hAnsi="TTE1B7F120t00" w:cs="TTE1B7F120t00"/>
          <w:lang w:val="en-US"/>
        </w:rPr>
        <w:t xml:space="preserve">                                                      </w:t>
      </w:r>
      <w:r w:rsidR="00FB5789" w:rsidRPr="00FB5789">
        <w:rPr>
          <w:rFonts w:ascii="TTE1B7F120t00" w:hAnsi="TTE1B7F120t00" w:cs="TTE1B7F120t00"/>
          <w:lang w:val="en-US"/>
        </w:rPr>
        <w:t xml:space="preserve"> </w:t>
      </w:r>
      <w:r w:rsidR="00FB5789" w:rsidRPr="008F778E">
        <w:rPr>
          <w:rFonts w:ascii="TTE1B7F120t00" w:hAnsi="TTE1B7F120t00" w:cs="TTE1B7F120t00"/>
        </w:rPr>
        <w:t>Telem</w:t>
      </w:r>
      <w:r w:rsidRPr="008F778E">
        <w:rPr>
          <w:rFonts w:ascii="TTE1B7F120t00" w:hAnsi="TTE1B7F120t00" w:cs="TTE1B7F120t00"/>
        </w:rPr>
        <w:t>óvel</w:t>
      </w:r>
      <w:r w:rsidR="00FB5789" w:rsidRPr="00FB5789">
        <w:rPr>
          <w:rFonts w:ascii="TTE1B7F120t00" w:hAnsi="TTE1B7F120t00" w:cs="TTE1B7F120t00"/>
          <w:lang w:val="en-US"/>
        </w:rPr>
        <w:t>.</w:t>
      </w:r>
    </w:p>
    <w:p w:rsidR="00FB5789" w:rsidRDefault="00FB5789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  <w:lang w:val="en-US"/>
        </w:rPr>
      </w:pPr>
    </w:p>
    <w:p w:rsidR="00FB5789" w:rsidRDefault="00FB5789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  <w:lang w:val="en-US"/>
        </w:rPr>
      </w:pPr>
      <w:r w:rsidRPr="00FB5789">
        <w:rPr>
          <w:rFonts w:ascii="TTE1B7F120t00" w:hAnsi="TTE1B7F120t00" w:cs="TTE1B7F120t00"/>
          <w:lang w:val="en-US"/>
        </w:rPr>
        <w:t>E</w:t>
      </w:r>
      <w:r w:rsidRPr="00FB5789">
        <w:rPr>
          <w:rFonts w:ascii="TTE1B7F120t00" w:hAnsi="TTE1B7F120t00" w:cs="TTE1B7F120t00"/>
          <w:lang w:val="en-US"/>
        </w:rPr>
        <w:t>ma</w:t>
      </w:r>
      <w:r w:rsidRPr="00FB5789">
        <w:rPr>
          <w:rFonts w:ascii="TTE1B7F120t00" w:hAnsi="TTE1B7F120t00" w:cs="TTE1B7F120t00"/>
          <w:lang w:val="en-US"/>
        </w:rPr>
        <w:t>il</w:t>
      </w:r>
      <w:r w:rsidR="008F778E">
        <w:rPr>
          <w:rFonts w:ascii="TTE1B7F120t00" w:hAnsi="TTE1B7F120t00" w:cs="TTE1B7F120t00"/>
          <w:lang w:val="en-US"/>
        </w:rPr>
        <w:t>:</w:t>
      </w:r>
    </w:p>
    <w:p w:rsidR="008F778E" w:rsidRPr="00FB5789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  <w:lang w:val="en-US"/>
        </w:rPr>
      </w:pPr>
    </w:p>
    <w:p w:rsidR="00FB5789" w:rsidRPr="008F778E" w:rsidRDefault="00FB5789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  <w:r w:rsidRPr="008F778E">
        <w:rPr>
          <w:rFonts w:ascii="TTE1BD03C8t00" w:hAnsi="TTE1BD03C8t00" w:cs="TTE1BD03C8t00"/>
          <w:sz w:val="18"/>
          <w:szCs w:val="18"/>
        </w:rPr>
        <w:t>B.I./C.C</w:t>
      </w:r>
      <w:r w:rsidR="008F778E">
        <w:rPr>
          <w:rFonts w:ascii="TTE1BD03C8t00" w:hAnsi="TTE1BD03C8t00" w:cs="TTE1BD03C8t00"/>
          <w:sz w:val="18"/>
          <w:szCs w:val="18"/>
        </w:rPr>
        <w:t>:</w:t>
      </w:r>
      <w:r w:rsidRPr="008F778E">
        <w:rPr>
          <w:rFonts w:ascii="TTE1BD03C8t00" w:hAnsi="TTE1BD03C8t00" w:cs="TTE1BD03C8t00"/>
          <w:sz w:val="18"/>
          <w:szCs w:val="18"/>
        </w:rPr>
        <w:t xml:space="preserve">                                                   </w:t>
      </w:r>
      <w:r w:rsidRPr="008F778E">
        <w:rPr>
          <w:rFonts w:ascii="TTE1BD03C8t00" w:hAnsi="TTE1BD03C8t00" w:cs="TTE1BD03C8t00"/>
        </w:rPr>
        <w:t xml:space="preserve"> </w:t>
      </w:r>
      <w:r w:rsidRPr="008F778E">
        <w:rPr>
          <w:rFonts w:ascii="TTE1B7F120t00" w:hAnsi="TTE1B7F120t00" w:cs="TTE1B7F120t00"/>
        </w:rPr>
        <w:t xml:space="preserve">     </w:t>
      </w:r>
      <w:r w:rsidRPr="008F778E">
        <w:rPr>
          <w:rFonts w:ascii="TTE1B7F120t00" w:hAnsi="TTE1B7F120t00" w:cs="TTE1B7F120t00"/>
        </w:rPr>
        <w:t xml:space="preserve"> </w:t>
      </w:r>
      <w:r w:rsidRPr="008F778E">
        <w:rPr>
          <w:rFonts w:ascii="TTE1B7F120t00" w:hAnsi="TTE1B7F120t00" w:cs="TTE1B7F120t00"/>
        </w:rPr>
        <w:t xml:space="preserve">  </w:t>
      </w:r>
      <w:r w:rsidR="008F778E" w:rsidRPr="008F778E">
        <w:rPr>
          <w:rFonts w:ascii="TTE1B7F120t00" w:hAnsi="TTE1B7F120t00" w:cs="TTE1B7F120t00"/>
        </w:rPr>
        <w:t xml:space="preserve"> </w:t>
      </w:r>
      <w:r w:rsidR="008F778E">
        <w:rPr>
          <w:rFonts w:ascii="TTE1B7F120t00" w:hAnsi="TTE1B7F120t00" w:cs="TTE1B7F120t00"/>
        </w:rPr>
        <w:t xml:space="preserve">        </w:t>
      </w:r>
      <w:r w:rsidRPr="008F778E">
        <w:rPr>
          <w:rFonts w:ascii="TTE1B7F120t00" w:hAnsi="TTE1B7F120t00" w:cs="TTE1B7F120t00"/>
        </w:rPr>
        <w:t>N.I.F.</w:t>
      </w:r>
      <w:r w:rsidR="008F778E" w:rsidRPr="008F778E">
        <w:rPr>
          <w:rFonts w:ascii="TTE1B7F120t00" w:hAnsi="TTE1B7F120t00" w:cs="TTE1B7F120t00"/>
        </w:rPr>
        <w:t xml:space="preserve">             </w:t>
      </w:r>
    </w:p>
    <w:p w:rsidR="008F778E" w:rsidRP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</w:p>
    <w:p w:rsid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  <w:r w:rsidRPr="008F778E">
        <w:rPr>
          <w:rFonts w:ascii="TTE1B7F120t00" w:hAnsi="TTE1B7F120t00" w:cs="TTE1B7F120t00"/>
        </w:rPr>
        <w:t>Nº de membro estagiário:</w:t>
      </w:r>
    </w:p>
    <w:p w:rsid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</w:p>
    <w:p w:rsid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</w:p>
    <w:p w:rsid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  <w:r>
        <w:rPr>
          <w:rFonts w:ascii="TTE1B7F120t00" w:hAnsi="TTE1B7F120t00" w:cs="TTE1B7F120t00"/>
        </w:rPr>
        <w:t>Exmo. Senhor Bastonário da Otoc</w:t>
      </w:r>
      <w:proofErr w:type="gramStart"/>
      <w:r>
        <w:rPr>
          <w:rFonts w:ascii="TTE1B7F120t00" w:hAnsi="TTE1B7F120t00" w:cs="TTE1B7F120t00"/>
        </w:rPr>
        <w:t>,</w:t>
      </w:r>
      <w:proofErr w:type="gramEnd"/>
      <w:r>
        <w:rPr>
          <w:rFonts w:ascii="TTE1B7F120t00" w:hAnsi="TTE1B7F120t00" w:cs="TTE1B7F120t00"/>
        </w:rPr>
        <w:t xml:space="preserve"> venho por este meio pedir a revisão do exame da Otoc realizado no dia 15/10/2011, uma vez que não concordo com as respostas das seguintes questões:</w:t>
      </w:r>
    </w:p>
    <w:p w:rsid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</w:p>
    <w:p w:rsid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</w:p>
    <w:p w:rsid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  <w:r>
        <w:rPr>
          <w:rFonts w:ascii="TTE1B7F120t00" w:hAnsi="TTE1B7F120t00" w:cs="TTE1B7F120t00"/>
        </w:rPr>
        <w:t>Data</w:t>
      </w:r>
    </w:p>
    <w:p w:rsid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</w:p>
    <w:p w:rsid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</w:p>
    <w:p w:rsid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  <w:r>
        <w:rPr>
          <w:rFonts w:ascii="TTE1B7F120t00" w:hAnsi="TTE1B7F120t00" w:cs="TTE1B7F120t00"/>
        </w:rPr>
        <w:t>Pede deferimento,</w:t>
      </w:r>
      <w:bookmarkStart w:id="0" w:name="_GoBack"/>
      <w:bookmarkEnd w:id="0"/>
    </w:p>
    <w:p w:rsid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  <w:r>
        <w:rPr>
          <w:rFonts w:ascii="TTE1B7F120t00" w:hAnsi="TTE1B7F120t00" w:cs="TTE1B7F120t00"/>
        </w:rPr>
        <w:t>Assinatura:</w:t>
      </w:r>
    </w:p>
    <w:p w:rsid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</w:p>
    <w:p w:rsidR="008F778E" w:rsidRPr="008F778E" w:rsidRDefault="008F778E" w:rsidP="00FB5789">
      <w:pPr>
        <w:autoSpaceDE w:val="0"/>
        <w:autoSpaceDN w:val="0"/>
        <w:adjustRightInd w:val="0"/>
        <w:spacing w:after="0" w:line="240" w:lineRule="auto"/>
        <w:rPr>
          <w:rFonts w:ascii="TTE1B7F120t00" w:hAnsi="TTE1B7F120t00" w:cs="TTE1B7F120t00"/>
        </w:rPr>
      </w:pPr>
      <w:r>
        <w:rPr>
          <w:rFonts w:ascii="TTE1B7F120t00" w:hAnsi="TTE1B7F120t00" w:cs="TTE1B7F120t00"/>
        </w:rPr>
        <w:t xml:space="preserve">  </w:t>
      </w:r>
    </w:p>
    <w:p w:rsidR="00FB5789" w:rsidRPr="008F778E" w:rsidRDefault="00FB5789" w:rsidP="00FB5789"/>
    <w:sectPr w:rsidR="00FB5789" w:rsidRPr="008F77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E1BD03C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B7F12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89"/>
    <w:rsid w:val="00286C64"/>
    <w:rsid w:val="00675E53"/>
    <w:rsid w:val="008F778E"/>
    <w:rsid w:val="00FB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FB5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B57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FB5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B57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Nunes</dc:creator>
  <cp:lastModifiedBy>Nunes</cp:lastModifiedBy>
  <cp:revision>1</cp:revision>
  <dcterms:created xsi:type="dcterms:W3CDTF">2011-11-13T15:28:00Z</dcterms:created>
  <dcterms:modified xsi:type="dcterms:W3CDTF">2011-11-13T15:51:00Z</dcterms:modified>
</cp:coreProperties>
</file>