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2F5" w:rsidRPr="00650A36" w:rsidRDefault="005822F5" w:rsidP="005822F5">
      <w:pPr>
        <w:pStyle w:val="Default"/>
        <w:spacing w:line="360" w:lineRule="auto"/>
        <w:jc w:val="center"/>
        <w:rPr>
          <w:b/>
          <w:bCs/>
          <w:i/>
          <w:iCs/>
        </w:rPr>
      </w:pPr>
      <w:r w:rsidRPr="00650A36">
        <w:rPr>
          <w:b/>
          <w:bCs/>
          <w:i/>
          <w:iCs/>
        </w:rPr>
        <w:t>CONTRATO TRABALHO A TERMO CERTO/INICIAL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Entre os abaixo identificados,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</w:t>
      </w:r>
      <w:r w:rsidRPr="00702A84">
        <w:rPr>
          <w:sz w:val="22"/>
          <w:szCs w:val="22"/>
        </w:rPr>
        <w:t xml:space="preserve">, Concelho </w:t>
      </w:r>
      <w:r>
        <w:rPr>
          <w:sz w:val="22"/>
          <w:szCs w:val="22"/>
        </w:rPr>
        <w:t>_____</w:t>
      </w:r>
      <w:r w:rsidRPr="00702A84">
        <w:rPr>
          <w:sz w:val="22"/>
          <w:szCs w:val="22"/>
        </w:rPr>
        <w:t xml:space="preserve">, pessoa coletiva nº </w:t>
      </w:r>
      <w:r>
        <w:rPr>
          <w:sz w:val="22"/>
          <w:szCs w:val="22"/>
        </w:rPr>
        <w:t>________</w:t>
      </w:r>
      <w:r w:rsidRPr="00702A84">
        <w:rPr>
          <w:sz w:val="22"/>
          <w:szCs w:val="22"/>
        </w:rPr>
        <w:t xml:space="preserve"> com o nº</w:t>
      </w:r>
      <w:r>
        <w:rPr>
          <w:sz w:val="22"/>
          <w:szCs w:val="22"/>
        </w:rPr>
        <w:t>___________</w:t>
      </w:r>
      <w:r w:rsidRPr="00702A84">
        <w:rPr>
          <w:sz w:val="22"/>
          <w:szCs w:val="22"/>
        </w:rPr>
        <w:t xml:space="preserve"> da Se</w:t>
      </w:r>
      <w:r>
        <w:rPr>
          <w:sz w:val="22"/>
          <w:szCs w:val="22"/>
        </w:rPr>
        <w:t xml:space="preserve">gurança Social, abaixo </w:t>
      </w:r>
      <w:proofErr w:type="gramStart"/>
      <w:r>
        <w:rPr>
          <w:sz w:val="22"/>
          <w:szCs w:val="22"/>
        </w:rPr>
        <w:t>designo</w:t>
      </w:r>
      <w:proofErr w:type="gramEnd"/>
      <w:r w:rsidRPr="00702A84">
        <w:rPr>
          <w:sz w:val="22"/>
          <w:szCs w:val="22"/>
        </w:rPr>
        <w:t xml:space="preserve"> por 1ª Outorgante; e </w:t>
      </w:r>
      <w:r>
        <w:rPr>
          <w:b/>
          <w:sz w:val="22"/>
          <w:szCs w:val="22"/>
        </w:rPr>
        <w:t>______________________</w:t>
      </w:r>
      <w:r w:rsidRPr="00702A84">
        <w:rPr>
          <w:sz w:val="22"/>
          <w:szCs w:val="22"/>
        </w:rPr>
        <w:t xml:space="preserve">, solteira, residente em </w:t>
      </w:r>
      <w:r>
        <w:rPr>
          <w:sz w:val="22"/>
          <w:szCs w:val="22"/>
        </w:rPr>
        <w:t xml:space="preserve">_________________________, </w:t>
      </w:r>
      <w:r w:rsidRPr="00650A36">
        <w:rPr>
          <w:sz w:val="22"/>
          <w:szCs w:val="22"/>
        </w:rPr>
        <w:t xml:space="preserve">portador do </w:t>
      </w:r>
      <w:r>
        <w:rPr>
          <w:sz w:val="22"/>
          <w:szCs w:val="22"/>
        </w:rPr>
        <w:t xml:space="preserve">Bilhete de Identidade ___________, </w:t>
      </w:r>
      <w:r w:rsidRPr="00702A84">
        <w:rPr>
          <w:sz w:val="22"/>
          <w:szCs w:val="22"/>
        </w:rPr>
        <w:t xml:space="preserve">Beneficiário </w:t>
      </w:r>
      <w:r>
        <w:rPr>
          <w:sz w:val="22"/>
          <w:szCs w:val="22"/>
        </w:rPr>
        <w:t>________________</w:t>
      </w:r>
      <w:r w:rsidRPr="00702A84">
        <w:rPr>
          <w:sz w:val="22"/>
          <w:szCs w:val="22"/>
        </w:rPr>
        <w:t xml:space="preserve">, contribuinte </w:t>
      </w:r>
      <w:r>
        <w:rPr>
          <w:sz w:val="22"/>
          <w:szCs w:val="22"/>
        </w:rPr>
        <w:t>_______________</w:t>
      </w:r>
      <w:r w:rsidRPr="00702A84">
        <w:rPr>
          <w:sz w:val="22"/>
          <w:szCs w:val="22"/>
        </w:rPr>
        <w:t xml:space="preserve">, abaixo designado como 2º Outorgante,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702A84">
        <w:rPr>
          <w:sz w:val="22"/>
          <w:szCs w:val="22"/>
        </w:rPr>
        <w:t>celebram</w:t>
      </w:r>
      <w:proofErr w:type="gramEnd"/>
      <w:r w:rsidRPr="00702A84">
        <w:rPr>
          <w:sz w:val="22"/>
          <w:szCs w:val="22"/>
        </w:rPr>
        <w:t xml:space="preserve"> entre si, livremente e de boa fé, o presente Contrato de Trabalho a TERMO CERTO, o qual se regerá pelos termos e condições previamente acordadas, constantes das clausulas seguintes: 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1º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>O 2º Outorgante inicia o trabalho, sob as ordens e direção da 1ª Outorgante, no dia</w:t>
      </w:r>
      <w:r>
        <w:rPr>
          <w:sz w:val="22"/>
          <w:szCs w:val="22"/>
        </w:rPr>
        <w:t>---</w:t>
      </w:r>
      <w:r w:rsidRPr="00702A84">
        <w:rPr>
          <w:sz w:val="22"/>
          <w:szCs w:val="22"/>
        </w:rPr>
        <w:t xml:space="preserve"> de </w:t>
      </w:r>
      <w:r>
        <w:rPr>
          <w:sz w:val="22"/>
          <w:szCs w:val="22"/>
        </w:rPr>
        <w:t>---------</w:t>
      </w:r>
      <w:r w:rsidRPr="00702A84">
        <w:rPr>
          <w:sz w:val="22"/>
          <w:szCs w:val="22"/>
        </w:rPr>
        <w:t xml:space="preserve">. A data da celebração do Contrato é a que consta a final.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2º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2º Outorgante terá a categoria profissional de </w:t>
      </w:r>
      <w:r>
        <w:rPr>
          <w:sz w:val="22"/>
          <w:szCs w:val="22"/>
        </w:rPr>
        <w:t>__________</w:t>
      </w:r>
      <w:r w:rsidRPr="00702A84">
        <w:rPr>
          <w:sz w:val="22"/>
          <w:szCs w:val="22"/>
        </w:rPr>
        <w:t>, desempenhando as funções inerentes à mesma e outras que com aquelas sejam afins ou funcionalmente ligadas.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3º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presente Contrato é celebrado por 12 (doze.) meses, cujo termo será no dia </w:t>
      </w:r>
      <w:r>
        <w:rPr>
          <w:sz w:val="22"/>
          <w:szCs w:val="22"/>
        </w:rPr>
        <w:t>_d</w:t>
      </w:r>
      <w:r w:rsidRPr="00702A84">
        <w:rPr>
          <w:sz w:val="22"/>
          <w:szCs w:val="22"/>
        </w:rPr>
        <w:t xml:space="preserve">o mês de </w:t>
      </w:r>
      <w:r>
        <w:rPr>
          <w:sz w:val="22"/>
          <w:szCs w:val="22"/>
        </w:rPr>
        <w:t>___________de____</w:t>
      </w:r>
      <w:r w:rsidRPr="00702A84">
        <w:rPr>
          <w:sz w:val="22"/>
          <w:szCs w:val="22"/>
        </w:rPr>
        <w:t xml:space="preserve">. 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4º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702A84">
        <w:rPr>
          <w:sz w:val="22"/>
          <w:szCs w:val="22"/>
        </w:rPr>
        <w:t xml:space="preserve">celebração do presente contrato a termo justifica-se ao abrigo da alínea </w:t>
      </w:r>
      <w:r>
        <w:rPr>
          <w:sz w:val="22"/>
          <w:szCs w:val="22"/>
        </w:rPr>
        <w:t>__</w:t>
      </w:r>
      <w:r w:rsidRPr="00702A84">
        <w:rPr>
          <w:sz w:val="22"/>
          <w:szCs w:val="22"/>
        </w:rPr>
        <w:t xml:space="preserve">do nº </w:t>
      </w:r>
      <w:r>
        <w:rPr>
          <w:sz w:val="22"/>
          <w:szCs w:val="22"/>
        </w:rPr>
        <w:t>__ do art.º ___</w:t>
      </w:r>
      <w:r w:rsidRPr="00702A84">
        <w:rPr>
          <w:sz w:val="22"/>
          <w:szCs w:val="22"/>
        </w:rPr>
        <w:t xml:space="preserve"> do Código do Trabalho.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284" w:right="233"/>
        <w:jc w:val="both"/>
        <w:rPr>
          <w:rFonts w:ascii="Times New Roman" w:hAnsi="Times New Roman"/>
          <w:b/>
          <w:noProof/>
          <w:color w:val="0000FF"/>
          <w:lang w:val="pt-PT"/>
        </w:rPr>
      </w:pPr>
      <w:r w:rsidRPr="00E05815">
        <w:rPr>
          <w:rFonts w:ascii="Times New Roman" w:hAnsi="Times New Roman"/>
          <w:b/>
          <w:noProof/>
          <w:color w:val="0000FF"/>
          <w:lang w:val="pt-PT"/>
        </w:rPr>
        <w:t>ARTº 140 CT (motivos que permitem o recurso ao contrato a termo certo)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284" w:right="233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2 - Considera-se, nomeadamente, necessidade temporária da empresa: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a) Substituição directa ou indirecta de trabalhador ausente ou que, por qualquer motivo, se encontre temporariamente impedido de trabalhar;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b) Substituição directa ou indirecta de trabalhador em relação ao qual esteja pendente em juízo acção de apreciação da licitude de despedimento;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c) Substituição directa ou indirecta de trabalhador em situação de licença sem retribuição;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d) Substituição de trabalhador a tempo completo que passe a prestar trabalho a tempo parcial por período determinado;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e) Actividade sazonal ou outra cujo ciclo anual de produção apresente irregularidades decorrentes da natureza estrutural do respectivo mercado, incluindo o abastecimento de matéria-prima;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f) Acréscimo excepcional de actividade da empresa;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g) Execução de tarefa ocasional ou serviço determinado precisamente definido e não duradouro;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lastRenderedPageBreak/>
        <w:t xml:space="preserve">h) Execução de obra, projecto ou outra actividade definida e temporária, incluindo a execução, direcção ou fiscalização de trabalhos de construção civil, obras públicas, montagens e reparações industriais, em regime de empreitada ou em administração directa, bem como os respectivos projectos ou outra actividade complementar de controlo e acompanhamento.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284" w:right="233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left="284" w:right="233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4 - Além das situações previstas no n.º 1, pode ser celebrado contrato de trabalho a termo certo para: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a) Lançamento de nova actividade de duração incerta, bem como início de laboração de empresa ou de estabelecimento pertencente a empresa com menos de 750 trabalhadores; </w:t>
      </w:r>
    </w:p>
    <w:p w:rsidR="005822F5" w:rsidRPr="00E05815" w:rsidRDefault="005822F5" w:rsidP="005822F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426"/>
        </w:tabs>
        <w:ind w:left="426" w:right="233" w:hanging="142"/>
        <w:jc w:val="both"/>
        <w:rPr>
          <w:rFonts w:ascii="Arial" w:hAnsi="Arial" w:cs="Arial"/>
          <w:noProof/>
          <w:color w:val="0000FF"/>
          <w:sz w:val="18"/>
          <w:szCs w:val="18"/>
          <w:lang w:val="pt-PT"/>
        </w:rPr>
      </w:pPr>
      <w:r w:rsidRPr="00E05815">
        <w:rPr>
          <w:rFonts w:ascii="Arial" w:hAnsi="Arial" w:cs="Arial"/>
          <w:noProof/>
          <w:color w:val="0000FF"/>
          <w:sz w:val="18"/>
          <w:szCs w:val="18"/>
          <w:lang w:val="pt-PT"/>
        </w:rPr>
        <w:t xml:space="preserve">b) Contratação de trabalhador à procura de primeiro emprego, em situação de desemprego de longa duração ou noutra prevista em legislação especial de política de emprego. </w:t>
      </w: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Default="005822F5" w:rsidP="005822F5">
      <w:pPr>
        <w:jc w:val="both"/>
        <w:rPr>
          <w:rFonts w:ascii="Arial" w:hAnsi="Arial" w:cs="Arial"/>
          <w:lang w:val="pt-PT"/>
        </w:rPr>
      </w:pP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5º</w:t>
      </w:r>
    </w:p>
    <w:p w:rsidR="005822F5" w:rsidRDefault="005822F5" w:rsidP="005822F5">
      <w:pPr>
        <w:tabs>
          <w:tab w:val="left" w:pos="180"/>
          <w:tab w:val="left" w:pos="54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2"/>
          <w:szCs w:val="22"/>
          <w:lang w:val="pt-PT"/>
        </w:rPr>
      </w:pPr>
      <w:r w:rsidRPr="00E83DA2">
        <w:rPr>
          <w:rFonts w:ascii="Times New Roman" w:hAnsi="Times New Roman"/>
          <w:sz w:val="22"/>
          <w:szCs w:val="22"/>
          <w:lang w:val="pt-PT"/>
        </w:rPr>
        <w:t>O 2º Outorgante auferirá a</w:t>
      </w:r>
      <w:r>
        <w:rPr>
          <w:rFonts w:ascii="Times New Roman" w:hAnsi="Times New Roman"/>
          <w:sz w:val="22"/>
          <w:szCs w:val="22"/>
          <w:lang w:val="pt-PT"/>
        </w:rPr>
        <w:t xml:space="preserve"> retribuição mensal ilíquida de____</w:t>
      </w:r>
      <w:r w:rsidRPr="00E83DA2">
        <w:rPr>
          <w:rFonts w:ascii="Times New Roman" w:hAnsi="Times New Roman"/>
          <w:sz w:val="22"/>
          <w:szCs w:val="22"/>
          <w:lang w:val="pt-PT"/>
        </w:rPr>
        <w:t>5€ (</w:t>
      </w:r>
      <w:r>
        <w:rPr>
          <w:rFonts w:ascii="Times New Roman" w:hAnsi="Times New Roman"/>
          <w:sz w:val="22"/>
          <w:szCs w:val="22"/>
          <w:lang w:val="pt-PT"/>
        </w:rPr>
        <w:t>______</w:t>
      </w:r>
      <w:r w:rsidRPr="00E83DA2">
        <w:rPr>
          <w:rFonts w:ascii="Times New Roman" w:hAnsi="Times New Roman"/>
          <w:sz w:val="22"/>
          <w:szCs w:val="22"/>
          <w:lang w:val="pt-PT"/>
        </w:rPr>
        <w:t xml:space="preserve">euros), sujeita a impostos e descontos legais. </w:t>
      </w:r>
      <w:r w:rsidRPr="00702A84">
        <w:rPr>
          <w:rFonts w:ascii="Times New Roman" w:hAnsi="Times New Roman"/>
          <w:sz w:val="22"/>
          <w:szCs w:val="22"/>
          <w:lang w:val="pt-PT"/>
        </w:rPr>
        <w:t>Receberá um "subsídio de refeição" no valor de</w:t>
      </w:r>
      <w:r>
        <w:rPr>
          <w:rFonts w:ascii="Times New Roman" w:hAnsi="Times New Roman"/>
          <w:sz w:val="22"/>
          <w:szCs w:val="22"/>
          <w:lang w:val="pt-PT"/>
        </w:rPr>
        <w:t xml:space="preserve"> ____€ (____</w:t>
      </w:r>
      <w:r w:rsidRPr="00702A84">
        <w:rPr>
          <w:rFonts w:ascii="Times New Roman" w:hAnsi="Times New Roman"/>
          <w:sz w:val="22"/>
          <w:szCs w:val="22"/>
          <w:lang w:val="pt-PT"/>
        </w:rPr>
        <w:t xml:space="preserve"> euros), por cada dia útil de trabalho e de acordo com o disposto no C.C.T. do setor. </w:t>
      </w:r>
    </w:p>
    <w:p w:rsidR="005822F5" w:rsidRPr="00702A84" w:rsidRDefault="005822F5" w:rsidP="005822F5">
      <w:pPr>
        <w:tabs>
          <w:tab w:val="left" w:pos="180"/>
          <w:tab w:val="left" w:pos="54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2"/>
          <w:szCs w:val="22"/>
          <w:lang w:val="pt-PT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6º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local de trabalho do 2º Outorgante será nas instalações sitas na em </w:t>
      </w:r>
      <w:r>
        <w:rPr>
          <w:sz w:val="22"/>
          <w:szCs w:val="22"/>
        </w:rPr>
        <w:t>____________</w:t>
      </w:r>
      <w:r w:rsidRPr="00702A84">
        <w:rPr>
          <w:sz w:val="22"/>
          <w:szCs w:val="22"/>
        </w:rPr>
        <w:t xml:space="preserve">, nº </w:t>
      </w:r>
      <w:r>
        <w:rPr>
          <w:sz w:val="22"/>
          <w:szCs w:val="22"/>
        </w:rPr>
        <w:t>___</w:t>
      </w:r>
      <w:r w:rsidRPr="00702A84">
        <w:rPr>
          <w:sz w:val="22"/>
          <w:szCs w:val="22"/>
        </w:rPr>
        <w:t>, Concelho</w:t>
      </w:r>
      <w:r>
        <w:rPr>
          <w:sz w:val="22"/>
          <w:szCs w:val="22"/>
        </w:rPr>
        <w:t>______</w:t>
      </w:r>
      <w:r w:rsidRPr="00702A84">
        <w:rPr>
          <w:sz w:val="22"/>
          <w:szCs w:val="22"/>
        </w:rPr>
        <w:t xml:space="preserve">, o que é considerado como lugar predominante do exercício de funções, o 2º Outorgante, desde já, aceita trabalhar nesse outro local; ou, em qualquer outro estabelecimento do 1º Outorgante, desde que dentro do Distrito. 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7º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2º Outorgante cumprirá, o seguinte horário de trabalho: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De segunda a </w:t>
      </w:r>
      <w:proofErr w:type="gramStart"/>
      <w:r w:rsidRPr="00702A84">
        <w:rPr>
          <w:sz w:val="22"/>
          <w:szCs w:val="22"/>
        </w:rPr>
        <w:t>sexta-feira</w:t>
      </w:r>
      <w:r w:rsidRPr="00650A36">
        <w:rPr>
          <w:sz w:val="22"/>
          <w:szCs w:val="22"/>
        </w:rPr>
        <w:t xml:space="preserve"> </w:t>
      </w:r>
      <w:r w:rsidRPr="00702A84">
        <w:rPr>
          <w:sz w:val="22"/>
          <w:szCs w:val="22"/>
        </w:rPr>
        <w:t>horário</w:t>
      </w:r>
      <w:proofErr w:type="gramEnd"/>
      <w:r w:rsidRPr="00702A84">
        <w:rPr>
          <w:sz w:val="22"/>
          <w:szCs w:val="22"/>
        </w:rPr>
        <w:t xml:space="preserve"> de trabalho será das </w:t>
      </w:r>
      <w:r>
        <w:rPr>
          <w:sz w:val="22"/>
          <w:szCs w:val="22"/>
        </w:rPr>
        <w:t>_____</w:t>
      </w:r>
      <w:proofErr w:type="spellStart"/>
      <w:r w:rsidRPr="00702A84">
        <w:rPr>
          <w:sz w:val="22"/>
          <w:szCs w:val="22"/>
        </w:rPr>
        <w:t>mn</w:t>
      </w:r>
      <w:proofErr w:type="spellEnd"/>
      <w:r w:rsidRPr="00702A84">
        <w:rPr>
          <w:sz w:val="22"/>
          <w:szCs w:val="22"/>
        </w:rPr>
        <w:t xml:space="preserve"> às </w:t>
      </w:r>
      <w:r>
        <w:rPr>
          <w:sz w:val="22"/>
          <w:szCs w:val="22"/>
        </w:rPr>
        <w:t>____</w:t>
      </w:r>
      <w:proofErr w:type="spellStart"/>
      <w:r>
        <w:rPr>
          <w:sz w:val="22"/>
          <w:szCs w:val="22"/>
        </w:rPr>
        <w:t>mn</w:t>
      </w:r>
      <w:proofErr w:type="spellEnd"/>
      <w:r>
        <w:rPr>
          <w:sz w:val="22"/>
          <w:szCs w:val="22"/>
        </w:rPr>
        <w:t xml:space="preserve"> no período da manhã e das _____</w:t>
      </w:r>
      <w:proofErr w:type="spellStart"/>
      <w:r>
        <w:rPr>
          <w:sz w:val="22"/>
          <w:szCs w:val="22"/>
        </w:rPr>
        <w:t>mn</w:t>
      </w:r>
      <w:proofErr w:type="spellEnd"/>
      <w:r>
        <w:rPr>
          <w:sz w:val="22"/>
          <w:szCs w:val="22"/>
        </w:rPr>
        <w:t xml:space="preserve"> às _____</w:t>
      </w:r>
      <w:proofErr w:type="spellStart"/>
      <w:r w:rsidRPr="00702A84">
        <w:rPr>
          <w:sz w:val="22"/>
          <w:szCs w:val="22"/>
        </w:rPr>
        <w:t>mn</w:t>
      </w:r>
      <w:proofErr w:type="spellEnd"/>
      <w:r w:rsidRPr="00702A84">
        <w:rPr>
          <w:sz w:val="22"/>
          <w:szCs w:val="22"/>
        </w:rPr>
        <w:t xml:space="preserve"> no período da tarde</w:t>
      </w:r>
      <w:r w:rsidRPr="00650A36">
        <w:rPr>
          <w:sz w:val="22"/>
          <w:szCs w:val="22"/>
        </w:rPr>
        <w:t xml:space="preserve"> </w:t>
      </w:r>
      <w:r w:rsidRPr="00702A84">
        <w:rPr>
          <w:sz w:val="22"/>
          <w:szCs w:val="22"/>
        </w:rPr>
        <w:t xml:space="preserve">e </w:t>
      </w:r>
      <w:r w:rsidRPr="00702A84">
        <w:rPr>
          <w:rFonts w:eastAsia="Times New Roman"/>
          <w:sz w:val="22"/>
          <w:szCs w:val="22"/>
        </w:rPr>
        <w:t xml:space="preserve">sábados de manha das </w:t>
      </w:r>
      <w:r>
        <w:rPr>
          <w:rFonts w:eastAsia="Times New Roman"/>
          <w:sz w:val="22"/>
          <w:szCs w:val="22"/>
        </w:rPr>
        <w:t>_____</w:t>
      </w:r>
      <w:proofErr w:type="spellStart"/>
      <w:r>
        <w:rPr>
          <w:sz w:val="22"/>
          <w:szCs w:val="22"/>
        </w:rPr>
        <w:t>mn</w:t>
      </w:r>
      <w:proofErr w:type="spellEnd"/>
      <w:r>
        <w:rPr>
          <w:sz w:val="22"/>
          <w:szCs w:val="22"/>
        </w:rPr>
        <w:t xml:space="preserve"> às _____</w:t>
      </w:r>
      <w:proofErr w:type="spellStart"/>
      <w:r w:rsidRPr="00702A84">
        <w:rPr>
          <w:sz w:val="22"/>
          <w:szCs w:val="22"/>
        </w:rPr>
        <w:t>mn</w:t>
      </w:r>
      <w:proofErr w:type="spellEnd"/>
      <w:r w:rsidRPr="00702A84">
        <w:rPr>
          <w:sz w:val="22"/>
          <w:szCs w:val="22"/>
        </w:rPr>
        <w:t>.</w:t>
      </w:r>
    </w:p>
    <w:p w:rsidR="005822F5" w:rsidRDefault="005822F5" w:rsidP="005822F5">
      <w:pPr>
        <w:pStyle w:val="Corpodetexto"/>
        <w:spacing w:line="360" w:lineRule="auto"/>
        <w:rPr>
          <w:rFonts w:ascii="Times New Roman" w:hAnsi="Times New Roman"/>
          <w:sz w:val="22"/>
          <w:szCs w:val="22"/>
        </w:rPr>
      </w:pPr>
      <w:r w:rsidRPr="00702A84">
        <w:rPr>
          <w:rFonts w:ascii="Times New Roman" w:hAnsi="Times New Roman"/>
          <w:sz w:val="22"/>
          <w:szCs w:val="22"/>
        </w:rPr>
        <w:t xml:space="preserve"> O período normal de trabalho semanal é de </w:t>
      </w:r>
      <w:r>
        <w:rPr>
          <w:rFonts w:ascii="Times New Roman" w:hAnsi="Times New Roman"/>
          <w:sz w:val="22"/>
          <w:szCs w:val="22"/>
        </w:rPr>
        <w:t>______</w:t>
      </w:r>
      <w:r w:rsidRPr="00702A84">
        <w:rPr>
          <w:rFonts w:ascii="Times New Roman" w:hAnsi="Times New Roman"/>
          <w:sz w:val="22"/>
          <w:szCs w:val="22"/>
        </w:rPr>
        <w:t xml:space="preserve"> horas. Devido às funções específicas do 2º Outorgante, este compromete-se a prest</w:t>
      </w:r>
      <w:r>
        <w:rPr>
          <w:rFonts w:ascii="Times New Roman" w:hAnsi="Times New Roman"/>
          <w:sz w:val="22"/>
          <w:szCs w:val="22"/>
        </w:rPr>
        <w:t>ar o seu trabalho fora do respe</w:t>
      </w:r>
      <w:r w:rsidRPr="00702A84">
        <w:rPr>
          <w:rFonts w:ascii="Times New Roman" w:hAnsi="Times New Roman"/>
          <w:sz w:val="22"/>
          <w:szCs w:val="22"/>
        </w:rPr>
        <w:t>tivo horário nor</w:t>
      </w:r>
      <w:r>
        <w:rPr>
          <w:rFonts w:ascii="Times New Roman" w:hAnsi="Times New Roman"/>
          <w:sz w:val="22"/>
          <w:szCs w:val="22"/>
        </w:rPr>
        <w:t>mal sempre que para tal solicit</w:t>
      </w:r>
      <w:r w:rsidRPr="00702A84">
        <w:rPr>
          <w:rFonts w:ascii="Times New Roman" w:hAnsi="Times New Roman"/>
          <w:sz w:val="22"/>
          <w:szCs w:val="22"/>
        </w:rPr>
        <w:t xml:space="preserve">ado. Se o horário de trabalho houver de ser alterado, e seja qual for o motivo, o 2º Outorgante compromete-se a cumprir o novo horário. Bem como a passar de um horário normal para turnos; ou, vice-versa, por determinação da 1ª Outorgante. </w:t>
      </w:r>
    </w:p>
    <w:p w:rsidR="005822F5" w:rsidRPr="00702A84" w:rsidRDefault="005822F5" w:rsidP="005822F5">
      <w:pPr>
        <w:pStyle w:val="Corpodetexto"/>
        <w:spacing w:line="360" w:lineRule="auto"/>
        <w:rPr>
          <w:rFonts w:ascii="Times New Roman" w:hAnsi="Times New Roman"/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sz w:val="22"/>
          <w:szCs w:val="22"/>
        </w:rPr>
      </w:pPr>
      <w:r w:rsidRPr="00702A84">
        <w:rPr>
          <w:b/>
          <w:sz w:val="22"/>
          <w:szCs w:val="22"/>
        </w:rPr>
        <w:t>8º</w:t>
      </w:r>
      <w:r w:rsidRPr="00702A84">
        <w:rPr>
          <w:sz w:val="22"/>
          <w:szCs w:val="22"/>
        </w:rPr>
        <w:t xml:space="preserve">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2º Outorgante terá direito a férias, reguladas nos termos do Código do Trabalho. As férias são remuneradas e pressupõem um subsidio de férias </w:t>
      </w:r>
      <w:r>
        <w:rPr>
          <w:sz w:val="22"/>
          <w:szCs w:val="22"/>
        </w:rPr>
        <w:t xml:space="preserve">de acordo com </w:t>
      </w:r>
      <w:proofErr w:type="gramStart"/>
      <w:r>
        <w:rPr>
          <w:sz w:val="22"/>
          <w:szCs w:val="22"/>
        </w:rPr>
        <w:t xml:space="preserve">o </w:t>
      </w:r>
      <w:r w:rsidRPr="00702A84">
        <w:rPr>
          <w:sz w:val="22"/>
          <w:szCs w:val="22"/>
        </w:rPr>
        <w:t xml:space="preserve"> artº264</w:t>
      </w:r>
      <w:proofErr w:type="gramEnd"/>
      <w:r w:rsidRPr="00702A84">
        <w:rPr>
          <w:sz w:val="22"/>
          <w:szCs w:val="22"/>
        </w:rPr>
        <w:t xml:space="preserve">, CT.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9º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presente Contrato pode ser renovado automaticamente por igual período. Por período inferior ou superior, obrigatoriamente com novo contrato escrito, satisfazendo os requisitos formais do </w:t>
      </w:r>
      <w:r w:rsidRPr="00702A84">
        <w:rPr>
          <w:sz w:val="22"/>
          <w:szCs w:val="22"/>
        </w:rPr>
        <w:lastRenderedPageBreak/>
        <w:t xml:space="preserve">inicial. O presente Contrato pode ser renovado nos termos previsto no artº148, CT; e, ainda em regime de renovação extraordinária, nos termos previstos na Lei nº3/2012 de 10 Janeiro.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10º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A suspensão do presente contrato, por impedimento prolongado do 2º Outorgante, nomeadamente, doença, acidente de trabalho, licença de </w:t>
      </w:r>
      <w:proofErr w:type="spellStart"/>
      <w:r w:rsidRPr="00702A84">
        <w:rPr>
          <w:sz w:val="22"/>
          <w:szCs w:val="22"/>
        </w:rPr>
        <w:t>parentalidade</w:t>
      </w:r>
      <w:proofErr w:type="spellEnd"/>
      <w:r w:rsidRPr="00702A84">
        <w:rPr>
          <w:sz w:val="22"/>
          <w:szCs w:val="22"/>
        </w:rPr>
        <w:t xml:space="preserve">, serviço militar, prisão preventiva ou efetiva, não impede a sua caducidade no termo do prazo estipulado.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11º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No caso de cessação, por caducidade do contrato, por iniciativa da 1ª Outorgante, esta avisará com a antecedência mínima de 15 (quinze) dias antes do prazo expirar, da não renovação do contrato; e, obrigatoriamente por escrito.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Se a iniciativa for do 2º Outorgante o aviso prévio será de 8 dias e por escrito.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sz w:val="22"/>
          <w:szCs w:val="22"/>
        </w:rPr>
      </w:pPr>
      <w:r w:rsidRPr="00702A84">
        <w:rPr>
          <w:b/>
          <w:sz w:val="22"/>
          <w:szCs w:val="22"/>
        </w:rPr>
        <w:t>12º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A 1ª outorgante comunicará à Seg. Social a admissão do 2º Outorgante nas 24 horas anteriores ao </w:t>
      </w:r>
      <w:proofErr w:type="gramStart"/>
      <w:r w:rsidRPr="00702A84">
        <w:rPr>
          <w:sz w:val="22"/>
          <w:szCs w:val="22"/>
        </w:rPr>
        <w:t>inicio</w:t>
      </w:r>
      <w:proofErr w:type="gramEnd"/>
      <w:r w:rsidRPr="00702A84">
        <w:rPr>
          <w:sz w:val="22"/>
          <w:szCs w:val="22"/>
        </w:rPr>
        <w:t xml:space="preserve"> da produção de efeitos do Contrato de Trabalho. O 2º Outorgante comunicará à Seg. Social a sua admissão até 24 horas após o início do presente contrato.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702A84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702A84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3</w:t>
      </w:r>
      <w:r w:rsidRPr="00702A84">
        <w:rPr>
          <w:b/>
          <w:sz w:val="22"/>
          <w:szCs w:val="22"/>
        </w:rPr>
        <w:t>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A 1ª Outorgante tem em vigor, para cumprimento do nº5, artº283, CT; e para cumprimento da </w:t>
      </w:r>
      <w:proofErr w:type="spellStart"/>
      <w:r w:rsidRPr="00702A84">
        <w:rPr>
          <w:sz w:val="22"/>
          <w:szCs w:val="22"/>
        </w:rPr>
        <w:t>al.j</w:t>
      </w:r>
      <w:proofErr w:type="spellEnd"/>
      <w:r w:rsidRPr="00702A84">
        <w:rPr>
          <w:sz w:val="22"/>
          <w:szCs w:val="22"/>
        </w:rPr>
        <w:t xml:space="preserve">), nº3, artº106, CT, </w:t>
      </w:r>
      <w:r w:rsidRPr="00567CE0">
        <w:rPr>
          <w:sz w:val="22"/>
          <w:szCs w:val="22"/>
        </w:rPr>
        <w:t>um seguro de acidentes de trabalho e doenças profissionais, titulado pela Apólice nº</w:t>
      </w:r>
      <w:r>
        <w:rPr>
          <w:sz w:val="22"/>
          <w:szCs w:val="22"/>
        </w:rPr>
        <w:t>_______</w:t>
      </w:r>
      <w:r w:rsidRPr="00567CE0">
        <w:rPr>
          <w:sz w:val="22"/>
          <w:szCs w:val="22"/>
        </w:rPr>
        <w:t xml:space="preserve"> celebrado com </w:t>
      </w:r>
      <w:r>
        <w:rPr>
          <w:sz w:val="22"/>
          <w:szCs w:val="22"/>
        </w:rPr>
        <w:t>_______</w:t>
      </w:r>
      <w:r w:rsidRPr="00567CE0">
        <w:rPr>
          <w:sz w:val="22"/>
          <w:szCs w:val="22"/>
        </w:rPr>
        <w:t xml:space="preserve"> </w:t>
      </w:r>
      <w:proofErr w:type="gramStart"/>
      <w:r w:rsidRPr="00567CE0">
        <w:rPr>
          <w:sz w:val="22"/>
          <w:szCs w:val="22"/>
        </w:rPr>
        <w:t>Comp</w:t>
      </w:r>
      <w:r>
        <w:rPr>
          <w:sz w:val="22"/>
          <w:szCs w:val="22"/>
        </w:rPr>
        <w:t xml:space="preserve">anhia </w:t>
      </w:r>
      <w:r w:rsidRPr="00567CE0">
        <w:rPr>
          <w:sz w:val="22"/>
          <w:szCs w:val="22"/>
        </w:rPr>
        <w:t>.</w:t>
      </w:r>
      <w:proofErr w:type="gramEnd"/>
      <w:r w:rsidRPr="00567CE0">
        <w:rPr>
          <w:sz w:val="22"/>
          <w:szCs w:val="22"/>
        </w:rPr>
        <w:t xml:space="preserve"> Seguros, SA “. O recibo mensal conterá a mesma informação.</w:t>
      </w:r>
    </w:p>
    <w:p w:rsidR="005822F5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C56D5B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4</w:t>
      </w:r>
      <w:r w:rsidRPr="00C56D5B">
        <w:rPr>
          <w:b/>
          <w:sz w:val="22"/>
          <w:szCs w:val="22"/>
        </w:rPr>
        <w:t>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No a</w:t>
      </w:r>
      <w:r w:rsidRPr="00702A84">
        <w:rPr>
          <w:sz w:val="22"/>
          <w:szCs w:val="22"/>
        </w:rPr>
        <w:t xml:space="preserve">to de admissão, o 1º Outorgante entregará ao 2º Outorgante uma cópia do presente Contrato". Caducado o contrato, o 1º Outorgante passará ao 2º Outorgante o </w:t>
      </w:r>
      <w:r w:rsidRPr="00702A84">
        <w:rPr>
          <w:i/>
          <w:iCs/>
          <w:sz w:val="22"/>
          <w:szCs w:val="22"/>
        </w:rPr>
        <w:t xml:space="preserve">"Certificado de trabalho". </w:t>
      </w:r>
      <w:r w:rsidRPr="00702A84">
        <w:rPr>
          <w:sz w:val="22"/>
          <w:szCs w:val="22"/>
        </w:rPr>
        <w:t xml:space="preserve">A declaração para o desemprego só será passada a solicitação, verbal ou escrita, do 2º Outorgante, que apresentará o Modelo 5.044. Prazo de entrega: 5 dias. 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sz w:val="22"/>
          <w:szCs w:val="22"/>
        </w:rPr>
      </w:pPr>
    </w:p>
    <w:p w:rsidR="005822F5" w:rsidRPr="00C56D5B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C56D5B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5</w:t>
      </w:r>
      <w:r w:rsidRPr="00C56D5B">
        <w:rPr>
          <w:b/>
          <w:sz w:val="22"/>
          <w:szCs w:val="22"/>
        </w:rPr>
        <w:t>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>O 2ºOutorgante comp</w:t>
      </w:r>
      <w:r>
        <w:rPr>
          <w:sz w:val="22"/>
          <w:szCs w:val="22"/>
        </w:rPr>
        <w:t>romete-se a não exercer outra a</w:t>
      </w:r>
      <w:r w:rsidRPr="00702A84">
        <w:rPr>
          <w:sz w:val="22"/>
          <w:szCs w:val="22"/>
        </w:rPr>
        <w:t xml:space="preserve">tividade remunerada enquanto estiver vinculado ao presente contrato, aplicando a melhor diligência e zelo, no exercício da sua atividade, ser assíduo, leal, respeitador e obedecer às ordens que lhe forem dadas. E, ainda, a manter total confidencialidade sobre todos os factos e segredos que, em razão da sua atividade, venha a ter acesso. E, ainda, a cumprir todas as normas de segurança, higiene e saúde em vigor na 1ª Outorgante. </w:t>
      </w:r>
    </w:p>
    <w:p w:rsidR="005822F5" w:rsidRPr="00702A84" w:rsidRDefault="005822F5" w:rsidP="005822F5">
      <w:pPr>
        <w:pStyle w:val="Default"/>
        <w:spacing w:line="360" w:lineRule="auto"/>
        <w:jc w:val="center"/>
        <w:rPr>
          <w:sz w:val="22"/>
          <w:szCs w:val="22"/>
        </w:rPr>
      </w:pPr>
      <w:r w:rsidRPr="00702A84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6</w:t>
      </w:r>
      <w:r w:rsidRPr="00702A84">
        <w:rPr>
          <w:sz w:val="22"/>
          <w:szCs w:val="22"/>
        </w:rPr>
        <w:t>º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 contrato cole</w:t>
      </w:r>
      <w:r w:rsidRPr="00702A84">
        <w:rPr>
          <w:sz w:val="22"/>
          <w:szCs w:val="22"/>
        </w:rPr>
        <w:t xml:space="preserve">tivo de trabalho aplicável à presente relação de trabalho é o C.C.T. do sector </w:t>
      </w:r>
      <w:r>
        <w:rPr>
          <w:sz w:val="22"/>
          <w:szCs w:val="22"/>
        </w:rPr>
        <w:t>do_________.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presente contrato e porque satisfaz as exigências legais, considera-se como cumprindo também o dever de informação, - nº3, do artº106; e, nº1, artº141, ambos do C.T./versão 2009.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C56D5B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17</w:t>
      </w:r>
      <w:r w:rsidRPr="00C56D5B">
        <w:rPr>
          <w:b/>
          <w:sz w:val="22"/>
          <w:szCs w:val="22"/>
        </w:rPr>
        <w:t>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>As cláusulas que integram o presente Contrato resultaram de um modelo prévio e atempadamente apresentado e discutido com o 2º Outorgante, a quem foi dada a possibilidade de alterar, adaptar ou de qualqu</w:t>
      </w:r>
      <w:r>
        <w:rPr>
          <w:sz w:val="22"/>
          <w:szCs w:val="22"/>
        </w:rPr>
        <w:t>er forma influenciar a sua reda</w:t>
      </w:r>
      <w:r w:rsidRPr="00702A84">
        <w:rPr>
          <w:sz w:val="22"/>
          <w:szCs w:val="22"/>
        </w:rPr>
        <w:t xml:space="preserve">ção final. </w:t>
      </w:r>
    </w:p>
    <w:p w:rsidR="005822F5" w:rsidRPr="00702A84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</w:p>
    <w:p w:rsidR="005822F5" w:rsidRPr="00C56D5B" w:rsidRDefault="005822F5" w:rsidP="005822F5">
      <w:pPr>
        <w:pStyle w:val="Default"/>
        <w:spacing w:line="360" w:lineRule="auto"/>
        <w:jc w:val="center"/>
        <w:rPr>
          <w:b/>
          <w:sz w:val="22"/>
          <w:szCs w:val="22"/>
        </w:rPr>
      </w:pPr>
      <w:r w:rsidRPr="00C56D5B">
        <w:rPr>
          <w:b/>
          <w:sz w:val="22"/>
          <w:szCs w:val="22"/>
        </w:rPr>
        <w:t>18º</w:t>
      </w:r>
    </w:p>
    <w:p w:rsidR="005822F5" w:rsidRDefault="005822F5" w:rsidP="005822F5">
      <w:pPr>
        <w:pStyle w:val="Default"/>
        <w:spacing w:line="360" w:lineRule="auto"/>
        <w:jc w:val="both"/>
        <w:rPr>
          <w:sz w:val="22"/>
          <w:szCs w:val="22"/>
        </w:rPr>
      </w:pPr>
      <w:r w:rsidRPr="00702A84">
        <w:rPr>
          <w:sz w:val="22"/>
          <w:szCs w:val="22"/>
        </w:rPr>
        <w:t xml:space="preserve">O presente Contrato de Trabalho, celebrado de </w:t>
      </w:r>
      <w:proofErr w:type="gramStart"/>
      <w:r w:rsidRPr="00702A84">
        <w:rPr>
          <w:sz w:val="22"/>
          <w:szCs w:val="22"/>
        </w:rPr>
        <w:t>boa fé</w:t>
      </w:r>
      <w:proofErr w:type="gramEnd"/>
      <w:r w:rsidRPr="00702A84">
        <w:rPr>
          <w:sz w:val="22"/>
          <w:szCs w:val="22"/>
        </w:rPr>
        <w:t xml:space="preserve"> e de livre vontade, foi feito em duplicado, destinando-se o original à 1ª Outorgante; e, o duplicado ao 2º Outorgante. </w:t>
      </w:r>
    </w:p>
    <w:p w:rsidR="00943F22" w:rsidRPr="005822F5" w:rsidRDefault="00943F22">
      <w:pPr>
        <w:rPr>
          <w:lang w:val="pt-PT"/>
        </w:rPr>
      </w:pPr>
    </w:p>
    <w:sectPr w:rsidR="00943F22" w:rsidRPr="005822F5" w:rsidSect="00943F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822F5"/>
    <w:rsid w:val="005822F5"/>
    <w:rsid w:val="006D25FF"/>
    <w:rsid w:val="0094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F5"/>
    <w:pPr>
      <w:spacing w:after="0" w:line="240" w:lineRule="auto"/>
    </w:pPr>
    <w:rPr>
      <w:rFonts w:ascii="CG Times (W1)" w:eastAsia="Times New Roman" w:hAnsi="CG Times (W1)" w:cs="Times New Roman"/>
      <w:sz w:val="20"/>
      <w:szCs w:val="20"/>
      <w:lang w:val="en-GB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822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">
    <w:name w:val="Body Text"/>
    <w:basedOn w:val="Normal"/>
    <w:link w:val="CorpodetextoCarcter"/>
    <w:rsid w:val="005822F5"/>
    <w:pPr>
      <w:tabs>
        <w:tab w:val="left" w:pos="5145"/>
      </w:tabs>
      <w:jc w:val="both"/>
    </w:pPr>
    <w:rPr>
      <w:rFonts w:ascii="Book Antiqua" w:eastAsia="Batang" w:hAnsi="Book Antiqua"/>
      <w:sz w:val="24"/>
      <w:szCs w:val="24"/>
      <w:lang w:val="pt-PT"/>
    </w:rPr>
  </w:style>
  <w:style w:type="character" w:customStyle="1" w:styleId="CorpodetextoCarcter">
    <w:name w:val="Corpo de texto Carácter"/>
    <w:basedOn w:val="Tipodeletrapredefinidodopargrafo"/>
    <w:link w:val="Corpodetexto"/>
    <w:rsid w:val="005822F5"/>
    <w:rPr>
      <w:rFonts w:ascii="Book Antiqua" w:eastAsia="Batang" w:hAnsi="Book Antiqua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1177</Words>
  <Characters>6362</Characters>
  <Application>Microsoft Office Word</Application>
  <DocSecurity>0</DocSecurity>
  <Lines>53</Lines>
  <Paragraphs>15</Paragraphs>
  <ScaleCrop>false</ScaleCrop>
  <Company/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1</cp:revision>
  <dcterms:created xsi:type="dcterms:W3CDTF">2013-01-17T10:30:00Z</dcterms:created>
  <dcterms:modified xsi:type="dcterms:W3CDTF">2013-01-17T10:38:00Z</dcterms:modified>
</cp:coreProperties>
</file>