
<file path=[Content_Types].xml><?xml version="1.0" encoding="utf-8"?>
<Types xmlns="http://schemas.openxmlformats.org/package/2006/content-types">
  <Default Extension="emf" ContentType="image/x-emf"/>
  <Default Extension="xls" ContentType="application/vnd.ms-exce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072C" w:rsidRPr="00AA0AB3" w:rsidRDefault="00B0072C" w:rsidP="00AA0AB3">
      <w:pPr>
        <w:jc w:val="center"/>
        <w:rPr>
          <w:b/>
          <w:sz w:val="40"/>
          <w:szCs w:val="40"/>
        </w:rPr>
      </w:pPr>
      <w:r w:rsidRPr="00AA0AB3">
        <w:rPr>
          <w:b/>
          <w:sz w:val="40"/>
          <w:szCs w:val="40"/>
        </w:rPr>
        <w:t>II PARTE</w:t>
      </w:r>
      <w:r w:rsidR="00AA0AB3">
        <w:rPr>
          <w:b/>
          <w:sz w:val="40"/>
          <w:szCs w:val="40"/>
        </w:rPr>
        <w:t xml:space="preserve"> – </w:t>
      </w:r>
      <w:r w:rsidR="00F45B9B" w:rsidRPr="00AA0AB3">
        <w:rPr>
          <w:b/>
          <w:sz w:val="40"/>
          <w:szCs w:val="40"/>
        </w:rPr>
        <w:t xml:space="preserve">VERSÃO </w:t>
      </w:r>
      <w:r w:rsidR="00F45B9B" w:rsidRPr="00AA0AB3">
        <w:rPr>
          <w:b/>
          <w:sz w:val="52"/>
          <w:szCs w:val="52"/>
          <w:u w:val="thick"/>
        </w:rPr>
        <w:t>A</w:t>
      </w:r>
    </w:p>
    <w:p w:rsidR="00BB07D1" w:rsidRDefault="00B0072C" w:rsidP="00B0072C">
      <w:pPr>
        <w:rPr>
          <w:b/>
        </w:rPr>
      </w:pPr>
      <w:r>
        <w:rPr>
          <w:b/>
        </w:rPr>
        <w:t>Questão 26</w:t>
      </w:r>
      <w:r w:rsidR="00F45B9B">
        <w:rPr>
          <w:b/>
        </w:rPr>
        <w:t xml:space="preserve"> – </w:t>
      </w:r>
      <w:r w:rsidR="00F45B9B" w:rsidRPr="004565E0">
        <w:t xml:space="preserve">opção </w:t>
      </w:r>
      <w:r w:rsidR="004565E0" w:rsidRPr="004565E0">
        <w:t>c</w:t>
      </w:r>
    </w:p>
    <w:p w:rsidR="00BB07D1" w:rsidRDefault="00384A48" w:rsidP="00B0072C">
      <w:r>
        <w:t>O</w:t>
      </w:r>
      <w:r w:rsidR="00BB07D1">
        <w:t xml:space="preserve"> iva </w:t>
      </w:r>
      <w:r w:rsidR="000F2E8C">
        <w:t>liquidado na factura pode ser o</w:t>
      </w:r>
      <w:bookmarkStart w:id="0" w:name="_GoBack"/>
      <w:bookmarkEnd w:id="0"/>
      <w:r w:rsidR="000F2E8C">
        <w:t>bjecto de regularização – art</w:t>
      </w:r>
      <w:r w:rsidR="00576E1C">
        <w:t>.</w:t>
      </w:r>
      <w:r w:rsidR="000F2E8C">
        <w:t>º 78º, nº 2 CIVA</w:t>
      </w:r>
    </w:p>
    <w:p w:rsidR="00BB07D1" w:rsidRPr="00BB07D1" w:rsidRDefault="00BB07D1" w:rsidP="00D742A5">
      <w:pPr>
        <w:spacing w:after="0" w:afterAutospacing="0"/>
      </w:pPr>
      <w:r>
        <w:t>------------------------------------------------------------------------------------------------------------------------------</w:t>
      </w:r>
    </w:p>
    <w:p w:rsidR="00B0072C" w:rsidRDefault="00B0072C" w:rsidP="00B0072C">
      <w:pPr>
        <w:rPr>
          <w:b/>
        </w:rPr>
      </w:pPr>
      <w:r>
        <w:rPr>
          <w:b/>
        </w:rPr>
        <w:t>Questão 27</w:t>
      </w:r>
      <w:r w:rsidR="004565E0">
        <w:rPr>
          <w:b/>
        </w:rPr>
        <w:t xml:space="preserve"> </w:t>
      </w:r>
      <w:r w:rsidR="004565E0">
        <w:rPr>
          <w:b/>
        </w:rPr>
        <w:t xml:space="preserve">– </w:t>
      </w:r>
      <w:r w:rsidR="004565E0" w:rsidRPr="004565E0">
        <w:t>opção</w:t>
      </w:r>
      <w:r w:rsidR="00405753">
        <w:t xml:space="preserve"> c</w:t>
      </w:r>
    </w:p>
    <w:p w:rsidR="00BB07D1" w:rsidRPr="00BB07D1" w:rsidRDefault="00405753" w:rsidP="00405753">
      <w:r>
        <w:t>A</w:t>
      </w:r>
      <w:r w:rsidR="00BB07D1">
        <w:t xml:space="preserve"> tributação</w:t>
      </w:r>
      <w:r>
        <w:t xml:space="preserve"> em IMT depende da modalidade adoptada para a fusão ou cisão – art.º 2º, nº 5, al. g) CIMT</w:t>
      </w:r>
    </w:p>
    <w:p w:rsidR="00BB07D1" w:rsidRPr="00BB07D1" w:rsidRDefault="00BB07D1" w:rsidP="00D742A5">
      <w:pPr>
        <w:spacing w:after="0" w:afterAutospacing="0"/>
      </w:pPr>
      <w:r>
        <w:t>------------------------------------------------------------------------------------------------------------------------------</w:t>
      </w:r>
    </w:p>
    <w:p w:rsidR="00B0072C" w:rsidRDefault="00B0072C" w:rsidP="00B0072C">
      <w:pPr>
        <w:rPr>
          <w:b/>
        </w:rPr>
      </w:pPr>
      <w:r>
        <w:rPr>
          <w:b/>
        </w:rPr>
        <w:t>Questão 28</w:t>
      </w:r>
      <w:r w:rsidR="004565E0">
        <w:rPr>
          <w:b/>
        </w:rPr>
        <w:t xml:space="preserve"> – </w:t>
      </w:r>
      <w:r w:rsidR="004565E0" w:rsidRPr="004565E0">
        <w:t>opção</w:t>
      </w:r>
      <w:r w:rsidR="00576E1C">
        <w:t xml:space="preserve"> c</w:t>
      </w:r>
    </w:p>
    <w:p w:rsidR="00DA53C5" w:rsidRPr="00BB07D1" w:rsidRDefault="00BB07D1" w:rsidP="00576E1C">
      <w:r w:rsidRPr="00BB07D1">
        <w:t>Equip</w:t>
      </w:r>
      <w:r w:rsidR="00576E1C">
        <w:t>amentos</w:t>
      </w:r>
      <w:r w:rsidRPr="00BB07D1">
        <w:t xml:space="preserve"> fabris adquiridos </w:t>
      </w:r>
      <w:r w:rsidR="00576E1C">
        <w:t>em regime de locação financeira – art.º 4º, nº2 Decreto Regulamentar 25/2009</w:t>
      </w:r>
    </w:p>
    <w:p w:rsidR="00BB07D1" w:rsidRPr="00BB07D1" w:rsidRDefault="00BB07D1" w:rsidP="00D742A5">
      <w:pPr>
        <w:spacing w:after="0" w:afterAutospacing="0"/>
      </w:pPr>
      <w:r>
        <w:t>------------------------------------------------------------------------------------------------------------------------------</w:t>
      </w:r>
    </w:p>
    <w:p w:rsidR="00B0072C" w:rsidRDefault="00B0072C" w:rsidP="00B0072C">
      <w:pPr>
        <w:rPr>
          <w:b/>
        </w:rPr>
      </w:pPr>
      <w:r>
        <w:rPr>
          <w:b/>
        </w:rPr>
        <w:t>Questão 29</w:t>
      </w:r>
      <w:r w:rsidR="004565E0">
        <w:rPr>
          <w:b/>
        </w:rPr>
        <w:t xml:space="preserve"> – </w:t>
      </w:r>
      <w:r w:rsidR="004565E0" w:rsidRPr="004565E0">
        <w:t>opção</w:t>
      </w:r>
      <w:r w:rsidR="00311C29">
        <w:t xml:space="preserve"> b</w:t>
      </w:r>
    </w:p>
    <w:p w:rsidR="00E2204E" w:rsidRPr="00E2204E" w:rsidRDefault="00D742A5" w:rsidP="00311C29">
      <w:r>
        <w:t xml:space="preserve">Em </w:t>
      </w:r>
      <w:r w:rsidR="00E2204E" w:rsidRPr="00E2204E">
        <w:t>2011,</w:t>
      </w:r>
      <w:r w:rsidR="00311C29">
        <w:t xml:space="preserve"> desde que as gratificações sejam pagas ou colocadas à disposição dos trabalhadores até ao fim de 2012 – art.º 45º, nº 1, al. m) CIRC</w:t>
      </w:r>
    </w:p>
    <w:p w:rsidR="00BB07D1" w:rsidRPr="00BB07D1" w:rsidRDefault="00BB07D1" w:rsidP="00D742A5">
      <w:pPr>
        <w:spacing w:after="0" w:afterAutospacing="0"/>
      </w:pPr>
      <w:r>
        <w:t>------------------------------------------------------------------------------------------------------------------------------</w:t>
      </w:r>
    </w:p>
    <w:p w:rsidR="00B0072C" w:rsidRDefault="00B0072C" w:rsidP="00B0072C">
      <w:r>
        <w:rPr>
          <w:b/>
        </w:rPr>
        <w:t>Questão 30</w:t>
      </w:r>
      <w:r w:rsidR="004565E0">
        <w:rPr>
          <w:b/>
        </w:rPr>
        <w:t xml:space="preserve"> – </w:t>
      </w:r>
      <w:r w:rsidR="004565E0" w:rsidRPr="004565E0">
        <w:t>opção</w:t>
      </w:r>
      <w:r w:rsidR="009D0EAE">
        <w:t xml:space="preserve"> a</w:t>
      </w:r>
    </w:p>
    <w:bookmarkStart w:id="1" w:name="_MON_1424463388"/>
    <w:bookmarkEnd w:id="1"/>
    <w:p w:rsidR="009D0EAE" w:rsidRDefault="006C4A82" w:rsidP="00B0072C">
      <w:pPr>
        <w:rPr>
          <w:b/>
        </w:rPr>
      </w:pPr>
      <w:r>
        <w:rPr>
          <w:b/>
        </w:rPr>
        <w:object w:dxaOrig="9454" w:dyaOrig="676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2.75pt;height:338.25pt" o:ole="">
            <v:imagedata r:id="rId5" o:title=""/>
          </v:shape>
          <o:OLEObject Type="Embed" ProgID="Excel.Sheet.8" ShapeID="_x0000_i1025" DrawAspect="Content" ObjectID="_1424466197" r:id="rId6"/>
        </w:object>
      </w:r>
    </w:p>
    <w:p w:rsidR="00BB07D1" w:rsidRPr="00BB07D1" w:rsidRDefault="00BB07D1" w:rsidP="00D742A5">
      <w:pPr>
        <w:spacing w:after="0" w:afterAutospacing="0"/>
      </w:pPr>
      <w:r>
        <w:t>------------------------------------------------------------------------------------------------------------------------------</w:t>
      </w:r>
    </w:p>
    <w:p w:rsidR="00B0072C" w:rsidRDefault="00B0072C" w:rsidP="00B0072C">
      <w:pPr>
        <w:rPr>
          <w:b/>
        </w:rPr>
      </w:pPr>
      <w:r>
        <w:rPr>
          <w:b/>
        </w:rPr>
        <w:t>Questão 31</w:t>
      </w:r>
      <w:r w:rsidR="004565E0">
        <w:rPr>
          <w:b/>
        </w:rPr>
        <w:t xml:space="preserve"> – </w:t>
      </w:r>
      <w:r w:rsidR="004565E0" w:rsidRPr="004565E0">
        <w:t>opção</w:t>
      </w:r>
      <w:r w:rsidR="007578F3">
        <w:t xml:space="preserve"> b</w:t>
      </w:r>
    </w:p>
    <w:p w:rsidR="00E2204E" w:rsidRDefault="00D742A5" w:rsidP="00B0072C">
      <w:r>
        <w:t>U</w:t>
      </w:r>
      <w:r w:rsidR="00E2204E" w:rsidRPr="00E2204E">
        <w:t>ma sociedade com sede</w:t>
      </w:r>
      <w:r w:rsidR="007578F3">
        <w:t xml:space="preserve"> ou direcção efectiva em território português obtiver rendimentos </w:t>
      </w:r>
      <w:r w:rsidR="00E2204E" w:rsidRPr="00E2204E">
        <w:t xml:space="preserve">em </w:t>
      </w:r>
      <w:r w:rsidR="007578F3">
        <w:t xml:space="preserve">qualquer </w:t>
      </w:r>
      <w:r w:rsidR="00E2204E" w:rsidRPr="00E2204E">
        <w:t>outro</w:t>
      </w:r>
      <w:r w:rsidR="007578F3">
        <w:t xml:space="preserve"> território. – </w:t>
      </w:r>
      <w:proofErr w:type="gramStart"/>
      <w:r w:rsidR="007578F3">
        <w:t>art.º</w:t>
      </w:r>
      <w:proofErr w:type="gramEnd"/>
      <w:r w:rsidR="007578F3">
        <w:t xml:space="preserve"> 91º nº1 CIRC</w:t>
      </w:r>
    </w:p>
    <w:p w:rsidR="00BB07D1" w:rsidRPr="00BB07D1" w:rsidRDefault="00BB07D1" w:rsidP="00D742A5">
      <w:pPr>
        <w:spacing w:after="0" w:afterAutospacing="0"/>
      </w:pPr>
      <w:r>
        <w:t>------------------------------------------------------------------------------------------------------------------------------</w:t>
      </w:r>
    </w:p>
    <w:p w:rsidR="00BB07D1" w:rsidRDefault="00BB07D1" w:rsidP="00BB07D1">
      <w:pPr>
        <w:rPr>
          <w:b/>
        </w:rPr>
      </w:pPr>
      <w:r>
        <w:rPr>
          <w:b/>
        </w:rPr>
        <w:t>Questão 32</w:t>
      </w:r>
      <w:r w:rsidR="004565E0">
        <w:rPr>
          <w:b/>
        </w:rPr>
        <w:t xml:space="preserve"> – </w:t>
      </w:r>
      <w:r w:rsidR="004565E0" w:rsidRPr="004565E0">
        <w:t>opção</w:t>
      </w:r>
      <w:r w:rsidR="007578F3">
        <w:t xml:space="preserve"> c</w:t>
      </w:r>
    </w:p>
    <w:p w:rsidR="00E2204E" w:rsidRPr="008D7393" w:rsidRDefault="008D7393" w:rsidP="00BB07D1">
      <w:r w:rsidRPr="008D7393">
        <w:t>Com base no lucro tributável.</w:t>
      </w:r>
      <w:r w:rsidR="00CB04C7">
        <w:t xml:space="preserve"> – </w:t>
      </w:r>
      <w:proofErr w:type="gramStart"/>
      <w:r w:rsidR="00CB04C7">
        <w:t>art.º</w:t>
      </w:r>
      <w:proofErr w:type="gramEnd"/>
      <w:r w:rsidR="00CB04C7">
        <w:t xml:space="preserve"> 14º, nº 1 do Lei 2/2007 (Lei das Finanças Locais)</w:t>
      </w:r>
    </w:p>
    <w:sectPr w:rsidR="00E2204E" w:rsidRPr="008D7393" w:rsidSect="006265E0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0072C"/>
    <w:rsid w:val="00017A83"/>
    <w:rsid w:val="00024F77"/>
    <w:rsid w:val="000C61AB"/>
    <w:rsid w:val="000F2E8C"/>
    <w:rsid w:val="001F762A"/>
    <w:rsid w:val="002D5BBA"/>
    <w:rsid w:val="00311C29"/>
    <w:rsid w:val="00384A48"/>
    <w:rsid w:val="00405753"/>
    <w:rsid w:val="004565E0"/>
    <w:rsid w:val="004C6F50"/>
    <w:rsid w:val="00565D3E"/>
    <w:rsid w:val="00576E1C"/>
    <w:rsid w:val="006265E0"/>
    <w:rsid w:val="006839D1"/>
    <w:rsid w:val="006C4A82"/>
    <w:rsid w:val="007578F3"/>
    <w:rsid w:val="00810CF9"/>
    <w:rsid w:val="008D7393"/>
    <w:rsid w:val="0099137E"/>
    <w:rsid w:val="009D0EAE"/>
    <w:rsid w:val="00AA0AB3"/>
    <w:rsid w:val="00B0072C"/>
    <w:rsid w:val="00B04F39"/>
    <w:rsid w:val="00BB07D1"/>
    <w:rsid w:val="00C13FD9"/>
    <w:rsid w:val="00C57DF4"/>
    <w:rsid w:val="00CA17E9"/>
    <w:rsid w:val="00CB04C7"/>
    <w:rsid w:val="00CC276F"/>
    <w:rsid w:val="00D742A5"/>
    <w:rsid w:val="00DA53C5"/>
    <w:rsid w:val="00E148FA"/>
    <w:rsid w:val="00E2204E"/>
    <w:rsid w:val="00F42CCC"/>
    <w:rsid w:val="00F45B9B"/>
    <w:rsid w:val="00F70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6F50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4C6F50"/>
    <w:pPr>
      <w:ind w:left="720"/>
      <w:contextualSpacing/>
    </w:pPr>
  </w:style>
  <w:style w:type="character" w:styleId="nfase">
    <w:name w:val="Emphasis"/>
    <w:basedOn w:val="Tipodeletrapredefinidodopargrafo"/>
    <w:uiPriority w:val="20"/>
    <w:qFormat/>
    <w:rsid w:val="00B0072C"/>
    <w:rPr>
      <w:i/>
      <w:iCs/>
    </w:rPr>
  </w:style>
  <w:style w:type="character" w:styleId="Forte">
    <w:name w:val="Strong"/>
    <w:basedOn w:val="Tipodeletrapredefinidodopargrafo"/>
    <w:uiPriority w:val="22"/>
    <w:qFormat/>
    <w:rsid w:val="00565D3E"/>
    <w:rPr>
      <w:b/>
      <w:bCs/>
    </w:rPr>
  </w:style>
  <w:style w:type="character" w:customStyle="1" w:styleId="bbcu1">
    <w:name w:val="bbc_u1"/>
    <w:basedOn w:val="Tipodeletrapredefinidodopargrafo"/>
    <w:rsid w:val="00565D3E"/>
    <w:rPr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PT" w:eastAsia="pt-P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010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7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640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8176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512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1628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0542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1055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2451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40604343">
                                      <w:marLeft w:val="384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71899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809765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601153">
                                                  <w:marLeft w:val="0"/>
                                                  <w:marRight w:val="12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69487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29733701">
                                          <w:marLeft w:val="0"/>
                                          <w:marRight w:val="0"/>
                                          <w:marTop w:val="12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8355334">
                                              <w:marLeft w:val="0"/>
                                              <w:marRight w:val="24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12" w:color="9999AA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Folha_C_lculo_Microsoft_Excel_97-20031.xls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253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Cláudia</dc:creator>
  <cp:lastModifiedBy>VANESSA</cp:lastModifiedBy>
  <cp:revision>3</cp:revision>
  <dcterms:created xsi:type="dcterms:W3CDTF">2013-03-11T00:16:00Z</dcterms:created>
  <dcterms:modified xsi:type="dcterms:W3CDTF">2013-03-11T00:17:00Z</dcterms:modified>
</cp:coreProperties>
</file>