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238" w:rsidRDefault="00D46238" w:rsidP="00D46238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</w:rPr>
      </w:pPr>
      <w:r>
        <w:rPr>
          <w:rFonts w:ascii="Helvetica-Bold" w:hAnsi="Helvetica-Bold" w:cs="Helvetica-Bold"/>
          <w:b/>
          <w:bCs/>
        </w:rPr>
        <w:t>Q</w:t>
      </w:r>
      <w:r>
        <w:rPr>
          <w:rFonts w:ascii="Helvetica-Bold" w:hAnsi="Helvetica-Bold" w:cs="Helvetica-Bold"/>
          <w:b/>
          <w:bCs/>
          <w:sz w:val="18"/>
          <w:szCs w:val="18"/>
        </w:rPr>
        <w:t xml:space="preserve">UESTÃO </w:t>
      </w:r>
      <w:r>
        <w:rPr>
          <w:rFonts w:ascii="Helvetica-Bold" w:hAnsi="Helvetica-Bold" w:cs="Helvetica-Bold"/>
          <w:b/>
          <w:bCs/>
        </w:rPr>
        <w:t>35.:</w:t>
      </w:r>
    </w:p>
    <w:p w:rsidR="00D46238" w:rsidRDefault="00D46238" w:rsidP="00D46238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</w:rPr>
      </w:pPr>
    </w:p>
    <w:p w:rsidR="00D46238" w:rsidRDefault="00D46238" w:rsidP="00D46238">
      <w:pPr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</w:rPr>
      </w:pPr>
      <w:r>
        <w:rPr>
          <w:rFonts w:ascii="Helvetica" w:hAnsi="Helvetica" w:cs="Helvetica"/>
        </w:rPr>
        <w:t xml:space="preserve">A Empresa Industrial do Alentejo, SA procede à moagem de trigo para obtenção de farinha que vende às padarias. A sua contabilidade analítica encontra-se organizada em </w:t>
      </w:r>
      <w:r w:rsidRPr="006D74AA">
        <w:rPr>
          <w:rFonts w:ascii="Helvetica" w:hAnsi="Helvetica" w:cs="Helvetica"/>
          <w:b/>
          <w:i/>
          <w:highlight w:val="yellow"/>
        </w:rPr>
        <w:t>sistema de custeio padrão</w:t>
      </w:r>
      <w:r>
        <w:rPr>
          <w:rFonts w:ascii="Helvetica" w:hAnsi="Helvetica" w:cs="Helvetica"/>
        </w:rPr>
        <w:t xml:space="preserve">. As normas técnicas de produção para </w:t>
      </w:r>
      <w:r w:rsidRPr="002167A3">
        <w:rPr>
          <w:rFonts w:ascii="Helvetica" w:hAnsi="Helvetica" w:cs="Helvetica"/>
          <w:b/>
          <w:i/>
        </w:rPr>
        <w:t>1 tonelada de farinha consideram o consumo de 1,25 toneladas de trigo a 0,75€/kg</w:t>
      </w:r>
      <w:r>
        <w:rPr>
          <w:rFonts w:ascii="Helvetica" w:hAnsi="Helvetica" w:cs="Helvetica"/>
        </w:rPr>
        <w:t>. Durante o período N produziram-se 2</w:t>
      </w:r>
      <w:r w:rsidRPr="002167A3">
        <w:rPr>
          <w:rFonts w:ascii="Helvetica" w:hAnsi="Helvetica" w:cs="Helvetica"/>
          <w:b/>
          <w:i/>
        </w:rPr>
        <w:t>.400 toneladas de farinha tendo-se consumido 3.010 toneladas de trigo adquiridas a 0,8€/kg</w:t>
      </w:r>
      <w:r>
        <w:rPr>
          <w:rFonts w:ascii="Helvetica" w:hAnsi="Helvetica" w:cs="Helvetica"/>
        </w:rPr>
        <w:t>. No período N o desvio de quantidades da matéria-prima trigo é:</w:t>
      </w:r>
    </w:p>
    <w:p w:rsidR="00D46238" w:rsidRDefault="00D46238" w:rsidP="00D46238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</w:rPr>
      </w:pPr>
    </w:p>
    <w:p w:rsidR="002167A3" w:rsidRDefault="002167A3" w:rsidP="00D46238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</w:rPr>
      </w:pPr>
    </w:p>
    <w:p w:rsidR="002167A3" w:rsidRDefault="002167A3" w:rsidP="00D46238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</w:rPr>
      </w:pPr>
      <w:r>
        <w:rPr>
          <w:rFonts w:ascii="Helvetica" w:hAnsi="Helvetica" w:cs="Helvetica"/>
        </w:rPr>
        <w:t>1 tonelada de farinha consideram o consumo de 1,25 toneladas de trigo a 0,75€/kg.</w:t>
      </w:r>
    </w:p>
    <w:p w:rsidR="002167A3" w:rsidRDefault="002167A3" w:rsidP="00D46238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</w:rPr>
      </w:pPr>
    </w:p>
    <w:p w:rsidR="002167A3" w:rsidRDefault="002167A3" w:rsidP="00D46238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</w:rPr>
      </w:pPr>
      <w:r>
        <w:rPr>
          <w:rFonts w:ascii="Helvetica" w:hAnsi="Helvetica" w:cs="Helvetica"/>
        </w:rPr>
        <w:t>2.400 toneladas de farinha tendo-se consumido 3.010 toneladas de trigo adquiridas a 0,8€/kg</w:t>
      </w:r>
    </w:p>
    <w:p w:rsidR="002167A3" w:rsidRDefault="002167A3" w:rsidP="00D46238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</w:rPr>
      </w:pPr>
    </w:p>
    <w:p w:rsidR="008735C6" w:rsidRDefault="002167A3" w:rsidP="00D46238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 xml:space="preserve">Desvio de quantidade = </w:t>
      </w:r>
      <w:r>
        <w:rPr>
          <w:rFonts w:ascii="Times New Roman" w:hAnsi="Times New Roman" w:cs="Times New Roman"/>
          <w:sz w:val="30"/>
          <w:szCs w:val="30"/>
        </w:rPr>
        <w:t>Pp*(Qr-Qp)</w:t>
      </w:r>
      <w:r w:rsidR="008735C6">
        <w:rPr>
          <w:rFonts w:ascii="Times New Roman" w:hAnsi="Times New Roman" w:cs="Times New Roman"/>
          <w:sz w:val="30"/>
          <w:szCs w:val="30"/>
        </w:rPr>
        <w:t xml:space="preserve"> = </w:t>
      </w:r>
      <w:r w:rsidR="008735C6">
        <w:rPr>
          <w:rFonts w:ascii="Helvetica" w:hAnsi="Helvetica" w:cs="Helvetica"/>
        </w:rPr>
        <w:t>0.75kg ( 3010-3000) = 7500€</w:t>
      </w:r>
    </w:p>
    <w:p w:rsidR="008735C6" w:rsidRDefault="008735C6" w:rsidP="00D46238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</w:rPr>
      </w:pPr>
      <w:r>
        <w:rPr>
          <w:rFonts w:ascii="Helvetica" w:hAnsi="Helvetica" w:cs="Helvetica"/>
        </w:rPr>
        <w:t>Consumiu-se mais do que se previu</w:t>
      </w:r>
    </w:p>
    <w:p w:rsidR="008735C6" w:rsidRDefault="008735C6" w:rsidP="00D46238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</w:rPr>
      </w:pPr>
    </w:p>
    <w:p w:rsidR="00D46238" w:rsidRPr="003B77ED" w:rsidRDefault="00D46238" w:rsidP="00D46238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b/>
        </w:rPr>
      </w:pPr>
      <w:r w:rsidRPr="003B77ED">
        <w:rPr>
          <w:rFonts w:ascii="Helvetica" w:hAnsi="Helvetica" w:cs="Helvetica"/>
          <w:b/>
          <w:highlight w:val="yellow"/>
        </w:rPr>
        <w:t>b) Desfavorável de 7.500€.</w:t>
      </w:r>
    </w:p>
    <w:sectPr w:rsidR="00D46238" w:rsidRPr="003B77ED" w:rsidSect="009820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46238"/>
    <w:rsid w:val="00012997"/>
    <w:rsid w:val="00013F3A"/>
    <w:rsid w:val="00032508"/>
    <w:rsid w:val="00044F55"/>
    <w:rsid w:val="00047C77"/>
    <w:rsid w:val="0005139B"/>
    <w:rsid w:val="0006639B"/>
    <w:rsid w:val="00086062"/>
    <w:rsid w:val="00087B02"/>
    <w:rsid w:val="000901C8"/>
    <w:rsid w:val="00091771"/>
    <w:rsid w:val="000A4ECB"/>
    <w:rsid w:val="000D2AB8"/>
    <w:rsid w:val="000D456B"/>
    <w:rsid w:val="000D4988"/>
    <w:rsid w:val="000D742A"/>
    <w:rsid w:val="000E3930"/>
    <w:rsid w:val="000F3302"/>
    <w:rsid w:val="001013F1"/>
    <w:rsid w:val="001178FC"/>
    <w:rsid w:val="00117C6C"/>
    <w:rsid w:val="00122C5D"/>
    <w:rsid w:val="00130557"/>
    <w:rsid w:val="001344E8"/>
    <w:rsid w:val="00134788"/>
    <w:rsid w:val="00147C78"/>
    <w:rsid w:val="00152A04"/>
    <w:rsid w:val="0015634A"/>
    <w:rsid w:val="00156941"/>
    <w:rsid w:val="00163422"/>
    <w:rsid w:val="001869E1"/>
    <w:rsid w:val="00190ED0"/>
    <w:rsid w:val="00193719"/>
    <w:rsid w:val="00197105"/>
    <w:rsid w:val="001A403D"/>
    <w:rsid w:val="001A6141"/>
    <w:rsid w:val="001B512C"/>
    <w:rsid w:val="001C75C9"/>
    <w:rsid w:val="001D1607"/>
    <w:rsid w:val="001D3598"/>
    <w:rsid w:val="001D78E3"/>
    <w:rsid w:val="001E575D"/>
    <w:rsid w:val="001E7486"/>
    <w:rsid w:val="00200251"/>
    <w:rsid w:val="002167A3"/>
    <w:rsid w:val="00234440"/>
    <w:rsid w:val="00234C7A"/>
    <w:rsid w:val="0025471C"/>
    <w:rsid w:val="00254D07"/>
    <w:rsid w:val="00255CB5"/>
    <w:rsid w:val="002778B3"/>
    <w:rsid w:val="00280100"/>
    <w:rsid w:val="00283566"/>
    <w:rsid w:val="00286344"/>
    <w:rsid w:val="00287C92"/>
    <w:rsid w:val="002916B3"/>
    <w:rsid w:val="002A33D6"/>
    <w:rsid w:val="002A5243"/>
    <w:rsid w:val="002B36EE"/>
    <w:rsid w:val="002C2F76"/>
    <w:rsid w:val="002C486F"/>
    <w:rsid w:val="002C57C4"/>
    <w:rsid w:val="002C72DD"/>
    <w:rsid w:val="002E0440"/>
    <w:rsid w:val="002F37D7"/>
    <w:rsid w:val="003002E0"/>
    <w:rsid w:val="0030073F"/>
    <w:rsid w:val="00300964"/>
    <w:rsid w:val="0030264E"/>
    <w:rsid w:val="00305695"/>
    <w:rsid w:val="00305AFD"/>
    <w:rsid w:val="00305C60"/>
    <w:rsid w:val="00307E30"/>
    <w:rsid w:val="00316DDD"/>
    <w:rsid w:val="003242DC"/>
    <w:rsid w:val="003268E9"/>
    <w:rsid w:val="00343B15"/>
    <w:rsid w:val="0035505A"/>
    <w:rsid w:val="0036335E"/>
    <w:rsid w:val="00365D1F"/>
    <w:rsid w:val="00373D60"/>
    <w:rsid w:val="00380023"/>
    <w:rsid w:val="0038323C"/>
    <w:rsid w:val="00386F94"/>
    <w:rsid w:val="003941D9"/>
    <w:rsid w:val="003A3DF9"/>
    <w:rsid w:val="003A43CA"/>
    <w:rsid w:val="003A7569"/>
    <w:rsid w:val="003B06DB"/>
    <w:rsid w:val="003B1517"/>
    <w:rsid w:val="003B77ED"/>
    <w:rsid w:val="003B7C9E"/>
    <w:rsid w:val="003C0D18"/>
    <w:rsid w:val="003C63F1"/>
    <w:rsid w:val="003D3A37"/>
    <w:rsid w:val="003E31E8"/>
    <w:rsid w:val="003E37AD"/>
    <w:rsid w:val="003E5E0F"/>
    <w:rsid w:val="003F2079"/>
    <w:rsid w:val="00410E6A"/>
    <w:rsid w:val="0041129C"/>
    <w:rsid w:val="00430684"/>
    <w:rsid w:val="00435898"/>
    <w:rsid w:val="0043686B"/>
    <w:rsid w:val="0043752F"/>
    <w:rsid w:val="00440F90"/>
    <w:rsid w:val="00446172"/>
    <w:rsid w:val="00451D43"/>
    <w:rsid w:val="00462619"/>
    <w:rsid w:val="00473CBA"/>
    <w:rsid w:val="004834C4"/>
    <w:rsid w:val="00492457"/>
    <w:rsid w:val="004A0B1B"/>
    <w:rsid w:val="004B51F3"/>
    <w:rsid w:val="004C028E"/>
    <w:rsid w:val="004C3624"/>
    <w:rsid w:val="004D5D73"/>
    <w:rsid w:val="004E0F53"/>
    <w:rsid w:val="004F08C9"/>
    <w:rsid w:val="004F750D"/>
    <w:rsid w:val="004F7ACF"/>
    <w:rsid w:val="005209C3"/>
    <w:rsid w:val="00551C08"/>
    <w:rsid w:val="005537F6"/>
    <w:rsid w:val="00577E69"/>
    <w:rsid w:val="00582AB3"/>
    <w:rsid w:val="0059274E"/>
    <w:rsid w:val="005A6395"/>
    <w:rsid w:val="005A72BB"/>
    <w:rsid w:val="005B42B8"/>
    <w:rsid w:val="005D0928"/>
    <w:rsid w:val="005E5604"/>
    <w:rsid w:val="005E5F66"/>
    <w:rsid w:val="005F051A"/>
    <w:rsid w:val="005F31FD"/>
    <w:rsid w:val="006028D4"/>
    <w:rsid w:val="00605FE6"/>
    <w:rsid w:val="006134DF"/>
    <w:rsid w:val="0062278C"/>
    <w:rsid w:val="0062295E"/>
    <w:rsid w:val="00636802"/>
    <w:rsid w:val="0064265E"/>
    <w:rsid w:val="00650EF8"/>
    <w:rsid w:val="00651663"/>
    <w:rsid w:val="00655D71"/>
    <w:rsid w:val="00661325"/>
    <w:rsid w:val="00662A0E"/>
    <w:rsid w:val="006639E0"/>
    <w:rsid w:val="006678D7"/>
    <w:rsid w:val="006750B3"/>
    <w:rsid w:val="0067762A"/>
    <w:rsid w:val="00687134"/>
    <w:rsid w:val="00694102"/>
    <w:rsid w:val="006A5C9B"/>
    <w:rsid w:val="006A6F96"/>
    <w:rsid w:val="006B3477"/>
    <w:rsid w:val="006C3A49"/>
    <w:rsid w:val="006D74AA"/>
    <w:rsid w:val="006D7B47"/>
    <w:rsid w:val="006E017D"/>
    <w:rsid w:val="006F473E"/>
    <w:rsid w:val="006F550D"/>
    <w:rsid w:val="006F693B"/>
    <w:rsid w:val="0073263A"/>
    <w:rsid w:val="00737A9D"/>
    <w:rsid w:val="00741D6E"/>
    <w:rsid w:val="007475D2"/>
    <w:rsid w:val="007548C8"/>
    <w:rsid w:val="00757CA9"/>
    <w:rsid w:val="00780C9D"/>
    <w:rsid w:val="00787D74"/>
    <w:rsid w:val="007A17D7"/>
    <w:rsid w:val="007A4292"/>
    <w:rsid w:val="007A5E1C"/>
    <w:rsid w:val="007A6FB1"/>
    <w:rsid w:val="007B2D23"/>
    <w:rsid w:val="007B3305"/>
    <w:rsid w:val="007C6CCD"/>
    <w:rsid w:val="007D25C8"/>
    <w:rsid w:val="007E7353"/>
    <w:rsid w:val="007F3A96"/>
    <w:rsid w:val="007F7F66"/>
    <w:rsid w:val="0080225C"/>
    <w:rsid w:val="00802FB6"/>
    <w:rsid w:val="008048BE"/>
    <w:rsid w:val="00806959"/>
    <w:rsid w:val="00827604"/>
    <w:rsid w:val="00830826"/>
    <w:rsid w:val="008405C0"/>
    <w:rsid w:val="00841695"/>
    <w:rsid w:val="00852ACE"/>
    <w:rsid w:val="0085463A"/>
    <w:rsid w:val="00856313"/>
    <w:rsid w:val="00856680"/>
    <w:rsid w:val="00856E71"/>
    <w:rsid w:val="0086270B"/>
    <w:rsid w:val="008735C6"/>
    <w:rsid w:val="00880595"/>
    <w:rsid w:val="00896320"/>
    <w:rsid w:val="008B3444"/>
    <w:rsid w:val="008C6794"/>
    <w:rsid w:val="008C7B14"/>
    <w:rsid w:val="008E7DDC"/>
    <w:rsid w:val="008F07F5"/>
    <w:rsid w:val="00900FDC"/>
    <w:rsid w:val="00902382"/>
    <w:rsid w:val="00907161"/>
    <w:rsid w:val="009078BE"/>
    <w:rsid w:val="00913888"/>
    <w:rsid w:val="00914B72"/>
    <w:rsid w:val="0092370D"/>
    <w:rsid w:val="00931E48"/>
    <w:rsid w:val="009520D8"/>
    <w:rsid w:val="00954463"/>
    <w:rsid w:val="00954F73"/>
    <w:rsid w:val="0096289C"/>
    <w:rsid w:val="00964066"/>
    <w:rsid w:val="00971802"/>
    <w:rsid w:val="0098207D"/>
    <w:rsid w:val="00983BC1"/>
    <w:rsid w:val="009933D1"/>
    <w:rsid w:val="009936DF"/>
    <w:rsid w:val="009A281D"/>
    <w:rsid w:val="009A75E0"/>
    <w:rsid w:val="009B5CBF"/>
    <w:rsid w:val="009D2BD8"/>
    <w:rsid w:val="009D346F"/>
    <w:rsid w:val="009D3610"/>
    <w:rsid w:val="009D7CAF"/>
    <w:rsid w:val="009E1986"/>
    <w:rsid w:val="009E4830"/>
    <w:rsid w:val="009E4A57"/>
    <w:rsid w:val="009E6B52"/>
    <w:rsid w:val="009F64F1"/>
    <w:rsid w:val="00A0532E"/>
    <w:rsid w:val="00A14C3E"/>
    <w:rsid w:val="00A14F5B"/>
    <w:rsid w:val="00A17865"/>
    <w:rsid w:val="00A21954"/>
    <w:rsid w:val="00A271E4"/>
    <w:rsid w:val="00A30285"/>
    <w:rsid w:val="00A31C0E"/>
    <w:rsid w:val="00A40001"/>
    <w:rsid w:val="00A41450"/>
    <w:rsid w:val="00A452E8"/>
    <w:rsid w:val="00A57863"/>
    <w:rsid w:val="00A57C7E"/>
    <w:rsid w:val="00A61592"/>
    <w:rsid w:val="00A62689"/>
    <w:rsid w:val="00A66E70"/>
    <w:rsid w:val="00A70D68"/>
    <w:rsid w:val="00A745D0"/>
    <w:rsid w:val="00A766F2"/>
    <w:rsid w:val="00A84482"/>
    <w:rsid w:val="00A87CD7"/>
    <w:rsid w:val="00A90875"/>
    <w:rsid w:val="00A90961"/>
    <w:rsid w:val="00A9286A"/>
    <w:rsid w:val="00A95DF4"/>
    <w:rsid w:val="00A96B2E"/>
    <w:rsid w:val="00AA5D66"/>
    <w:rsid w:val="00AA63F5"/>
    <w:rsid w:val="00AA658B"/>
    <w:rsid w:val="00AB2E9C"/>
    <w:rsid w:val="00AC0267"/>
    <w:rsid w:val="00AC4CAF"/>
    <w:rsid w:val="00AC4E11"/>
    <w:rsid w:val="00AC4F10"/>
    <w:rsid w:val="00AD7CFF"/>
    <w:rsid w:val="00AF0F7A"/>
    <w:rsid w:val="00AF1FD0"/>
    <w:rsid w:val="00AF2B55"/>
    <w:rsid w:val="00B03D19"/>
    <w:rsid w:val="00B16F89"/>
    <w:rsid w:val="00B225E4"/>
    <w:rsid w:val="00B27B9D"/>
    <w:rsid w:val="00B313EC"/>
    <w:rsid w:val="00B3578D"/>
    <w:rsid w:val="00B417B8"/>
    <w:rsid w:val="00B41EBB"/>
    <w:rsid w:val="00B527CC"/>
    <w:rsid w:val="00B56818"/>
    <w:rsid w:val="00B6443A"/>
    <w:rsid w:val="00B7485F"/>
    <w:rsid w:val="00B7676A"/>
    <w:rsid w:val="00B85E0B"/>
    <w:rsid w:val="00B93163"/>
    <w:rsid w:val="00B933A9"/>
    <w:rsid w:val="00B97691"/>
    <w:rsid w:val="00BA2522"/>
    <w:rsid w:val="00BA39B8"/>
    <w:rsid w:val="00BA50F5"/>
    <w:rsid w:val="00BB420D"/>
    <w:rsid w:val="00BB6205"/>
    <w:rsid w:val="00BB6EE1"/>
    <w:rsid w:val="00BC72F2"/>
    <w:rsid w:val="00BD103D"/>
    <w:rsid w:val="00BE09CF"/>
    <w:rsid w:val="00BE4035"/>
    <w:rsid w:val="00BE462B"/>
    <w:rsid w:val="00BE6BD6"/>
    <w:rsid w:val="00BF383E"/>
    <w:rsid w:val="00BF6AE2"/>
    <w:rsid w:val="00C07592"/>
    <w:rsid w:val="00C1061B"/>
    <w:rsid w:val="00C1607D"/>
    <w:rsid w:val="00C217A4"/>
    <w:rsid w:val="00C2505B"/>
    <w:rsid w:val="00C2598A"/>
    <w:rsid w:val="00C360F7"/>
    <w:rsid w:val="00C51CBE"/>
    <w:rsid w:val="00C60E57"/>
    <w:rsid w:val="00C839EC"/>
    <w:rsid w:val="00CA020A"/>
    <w:rsid w:val="00CA0377"/>
    <w:rsid w:val="00CA0DEB"/>
    <w:rsid w:val="00CA3876"/>
    <w:rsid w:val="00CA399D"/>
    <w:rsid w:val="00CA5142"/>
    <w:rsid w:val="00CA7335"/>
    <w:rsid w:val="00CA75DB"/>
    <w:rsid w:val="00CB64BF"/>
    <w:rsid w:val="00CC74C1"/>
    <w:rsid w:val="00CC7FAD"/>
    <w:rsid w:val="00CD448F"/>
    <w:rsid w:val="00CD5B7A"/>
    <w:rsid w:val="00CD62CE"/>
    <w:rsid w:val="00CD6D55"/>
    <w:rsid w:val="00CE52C2"/>
    <w:rsid w:val="00CF4EE7"/>
    <w:rsid w:val="00CF6714"/>
    <w:rsid w:val="00D10A62"/>
    <w:rsid w:val="00D112D2"/>
    <w:rsid w:val="00D13198"/>
    <w:rsid w:val="00D161DB"/>
    <w:rsid w:val="00D2311F"/>
    <w:rsid w:val="00D23BB9"/>
    <w:rsid w:val="00D2620B"/>
    <w:rsid w:val="00D26241"/>
    <w:rsid w:val="00D35471"/>
    <w:rsid w:val="00D37E4F"/>
    <w:rsid w:val="00D46238"/>
    <w:rsid w:val="00D47C6C"/>
    <w:rsid w:val="00D51924"/>
    <w:rsid w:val="00D52D1C"/>
    <w:rsid w:val="00D56145"/>
    <w:rsid w:val="00D56434"/>
    <w:rsid w:val="00D57C17"/>
    <w:rsid w:val="00D80A10"/>
    <w:rsid w:val="00D90E84"/>
    <w:rsid w:val="00D91800"/>
    <w:rsid w:val="00D91CC3"/>
    <w:rsid w:val="00D91D60"/>
    <w:rsid w:val="00D93CF4"/>
    <w:rsid w:val="00DA1985"/>
    <w:rsid w:val="00DB14D7"/>
    <w:rsid w:val="00DC004F"/>
    <w:rsid w:val="00DC14D3"/>
    <w:rsid w:val="00DC7BE0"/>
    <w:rsid w:val="00DD3D66"/>
    <w:rsid w:val="00DE3574"/>
    <w:rsid w:val="00DE3A9E"/>
    <w:rsid w:val="00DE6222"/>
    <w:rsid w:val="00DE7BD2"/>
    <w:rsid w:val="00DF111C"/>
    <w:rsid w:val="00E01828"/>
    <w:rsid w:val="00E0781B"/>
    <w:rsid w:val="00E10976"/>
    <w:rsid w:val="00E12BFD"/>
    <w:rsid w:val="00E15B9D"/>
    <w:rsid w:val="00E202A9"/>
    <w:rsid w:val="00E270B3"/>
    <w:rsid w:val="00E272F3"/>
    <w:rsid w:val="00E61667"/>
    <w:rsid w:val="00E61B0C"/>
    <w:rsid w:val="00E70570"/>
    <w:rsid w:val="00E71158"/>
    <w:rsid w:val="00E71BD3"/>
    <w:rsid w:val="00E75DF3"/>
    <w:rsid w:val="00E823EE"/>
    <w:rsid w:val="00E914D9"/>
    <w:rsid w:val="00E964B1"/>
    <w:rsid w:val="00EB014B"/>
    <w:rsid w:val="00EB0D77"/>
    <w:rsid w:val="00ED0081"/>
    <w:rsid w:val="00ED03B0"/>
    <w:rsid w:val="00EF635E"/>
    <w:rsid w:val="00F05E87"/>
    <w:rsid w:val="00F22867"/>
    <w:rsid w:val="00F23E06"/>
    <w:rsid w:val="00F53FA0"/>
    <w:rsid w:val="00F559A5"/>
    <w:rsid w:val="00F7432F"/>
    <w:rsid w:val="00F820AA"/>
    <w:rsid w:val="00F828CF"/>
    <w:rsid w:val="00F83A00"/>
    <w:rsid w:val="00F935B9"/>
    <w:rsid w:val="00F9674A"/>
    <w:rsid w:val="00FA72C8"/>
    <w:rsid w:val="00FA7C48"/>
    <w:rsid w:val="00FC3515"/>
    <w:rsid w:val="00FD6E8A"/>
    <w:rsid w:val="00FE140D"/>
    <w:rsid w:val="00FE3942"/>
    <w:rsid w:val="00FE4168"/>
    <w:rsid w:val="00FE6B3F"/>
    <w:rsid w:val="00FF2B81"/>
    <w:rsid w:val="00FF3A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207D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128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copiaexpresso</Company>
  <LinksUpToDate>false</LinksUpToDate>
  <CharactersWithSpaces>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catia</dc:creator>
  <cp:keywords/>
  <dc:description/>
  <cp:lastModifiedBy>catia</cp:lastModifiedBy>
  <cp:revision>5</cp:revision>
  <dcterms:created xsi:type="dcterms:W3CDTF">2010-09-14T09:51:00Z</dcterms:created>
  <dcterms:modified xsi:type="dcterms:W3CDTF">2010-09-14T10:05:00Z</dcterms:modified>
</cp:coreProperties>
</file>