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0FE" w:rsidRDefault="00E240FE" w:rsidP="00E240FE">
      <w:proofErr w:type="spellStart"/>
      <w:r>
        <w:t>Synergie,grupo</w:t>
      </w:r>
      <w:proofErr w:type="spellEnd"/>
      <w:r>
        <w:t xml:space="preserve"> multinacional de origem francesa, que se dedica à Consultoria na área de Gestão de Recursos </w:t>
      </w:r>
      <w:proofErr w:type="spellStart"/>
      <w:r>
        <w:t>Humanos,procura</w:t>
      </w:r>
      <w:proofErr w:type="spellEnd"/>
      <w:r>
        <w:t xml:space="preserve"> profissional de Marketing. O nosso cliente é uma prestigiada Empresa de referência no sector da cerâmica utilitária.</w:t>
      </w:r>
    </w:p>
    <w:p w:rsidR="00E240FE" w:rsidRDefault="00E240FE" w:rsidP="00E240FE"/>
    <w:p w:rsidR="00E240FE" w:rsidRDefault="00E240FE" w:rsidP="00E240FE">
      <w:r>
        <w:t xml:space="preserve">Os candidatos a esta oportunidade deverão ter o seguinte perfil: </w:t>
      </w:r>
    </w:p>
    <w:p w:rsidR="00E240FE" w:rsidRDefault="00E240FE" w:rsidP="00E240FE"/>
    <w:p w:rsidR="00E240FE" w:rsidRDefault="00E240FE" w:rsidP="00E240FE">
      <w:r>
        <w:t>- Experiência profissional comprovada em funções na área do Marketing (desenvolvimento de produto);</w:t>
      </w:r>
    </w:p>
    <w:p w:rsidR="00E240FE" w:rsidRDefault="00E240FE" w:rsidP="00E240FE">
      <w:r>
        <w:t xml:space="preserve">- Disponibilidade de horário e forte capacidade de aprendizagem; </w:t>
      </w:r>
    </w:p>
    <w:p w:rsidR="00E240FE" w:rsidRDefault="00E240FE" w:rsidP="00E240FE">
      <w:r>
        <w:t>- Formação Superior em Marketing ou similar;</w:t>
      </w:r>
    </w:p>
    <w:p w:rsidR="00E240FE" w:rsidRDefault="00E240FE" w:rsidP="00E240FE">
      <w:r>
        <w:t xml:space="preserve">- Dinamismo e </w:t>
      </w:r>
      <w:proofErr w:type="spellStart"/>
      <w:r>
        <w:t>proactividade</w:t>
      </w:r>
      <w:proofErr w:type="spellEnd"/>
      <w:r>
        <w:t>;</w:t>
      </w:r>
    </w:p>
    <w:p w:rsidR="00E240FE" w:rsidRDefault="00E240FE" w:rsidP="00E240FE">
      <w:r>
        <w:t>- Experiência na área de bens de consumo (obrigatório)</w:t>
      </w:r>
    </w:p>
    <w:p w:rsidR="00E240FE" w:rsidRDefault="00E240FE" w:rsidP="00E240FE"/>
    <w:p w:rsidR="00E240FE" w:rsidRDefault="00E240FE" w:rsidP="00E240FE"/>
    <w:p w:rsidR="00E240FE" w:rsidRDefault="00E240FE" w:rsidP="00E240FE">
      <w:r>
        <w:t xml:space="preserve">Para se candidatar a esta oferta, envie o seu C.V. para o </w:t>
      </w:r>
      <w:proofErr w:type="gramStart"/>
      <w:r>
        <w:t>e-mail</w:t>
      </w:r>
      <w:proofErr w:type="gramEnd"/>
      <w:r>
        <w:t>: recrutamento.aveiro@synergie.pt, indicando a função a que se Candidata.</w:t>
      </w:r>
    </w:p>
    <w:p w:rsidR="00E240FE" w:rsidRDefault="00E240FE" w:rsidP="00E240FE">
      <w:bookmarkStart w:id="0" w:name="_GoBack"/>
      <w:bookmarkEnd w:id="0"/>
    </w:p>
    <w:sectPr w:rsidR="00E240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0FE"/>
    <w:rsid w:val="00025CCE"/>
    <w:rsid w:val="00E2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2014-11-11T14:36:00Z</dcterms:created>
  <dcterms:modified xsi:type="dcterms:W3CDTF">2014-11-11T14:37:00Z</dcterms:modified>
</cp:coreProperties>
</file>